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96055" w14:textId="26FBDB50" w:rsidR="007D5193" w:rsidRPr="000F5DE5" w:rsidRDefault="00A86E91" w:rsidP="007D5193">
      <w:pPr>
        <w:spacing w:after="0" w:line="240" w:lineRule="auto"/>
        <w:jc w:val="center"/>
        <w:rPr>
          <w:rFonts w:ascii="Calibri" w:hAnsi="Calibri" w:cs="Kalinga"/>
          <w:spacing w:val="-5"/>
          <w:sz w:val="20"/>
        </w:rPr>
      </w:pPr>
      <w:r>
        <w:rPr>
          <w:noProof/>
        </w:rPr>
        <w:drawing>
          <wp:inline distT="0" distB="0" distL="0" distR="0" wp14:anchorId="79F32BB8" wp14:editId="31E65985">
            <wp:extent cx="5943600" cy="696053"/>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96053"/>
                    </a:xfrm>
                    <a:prstGeom prst="rect">
                      <a:avLst/>
                    </a:prstGeom>
                    <a:noFill/>
                    <a:ln>
                      <a:noFill/>
                    </a:ln>
                  </pic:spPr>
                </pic:pic>
              </a:graphicData>
            </a:graphic>
          </wp:inline>
        </w:drawing>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7D5193" w14:paraId="06959954" w14:textId="77777777" w:rsidTr="00A86E91">
        <w:trPr>
          <w:gridAfter w:val="3"/>
          <w:wAfter w:w="5224" w:type="dxa"/>
          <w:trHeight w:val="1169"/>
          <w:jc w:val="center"/>
        </w:trPr>
        <w:tc>
          <w:tcPr>
            <w:tcW w:w="10502" w:type="dxa"/>
            <w:shd w:val="clear" w:color="auto" w:fill="auto"/>
          </w:tcPr>
          <w:p w14:paraId="18C54433" w14:textId="77777777" w:rsidR="00A86E91" w:rsidRDefault="007D5193" w:rsidP="0008788B">
            <w:pPr>
              <w:autoSpaceDE w:val="0"/>
              <w:spacing w:after="120"/>
              <w:ind w:left="6491" w:hanging="1134"/>
              <w:rPr>
                <w:rFonts w:ascii="Cambria" w:hAnsi="Cambria"/>
                <w:b/>
                <w:bCs/>
              </w:rPr>
            </w:pPr>
            <w:r w:rsidRPr="000F5DE5">
              <w:rPr>
                <w:rFonts w:ascii="Cambria" w:hAnsi="Cambria"/>
                <w:b/>
                <w:bCs/>
              </w:rPr>
              <w:t xml:space="preserve">           </w:t>
            </w:r>
            <w:r w:rsidR="00A86E91">
              <w:rPr>
                <w:rFonts w:ascii="Cambria" w:hAnsi="Cambria"/>
                <w:b/>
                <w:bCs/>
              </w:rPr>
              <w:t xml:space="preserve">                </w:t>
            </w:r>
            <w:r>
              <w:rPr>
                <w:rFonts w:ascii="Cambria" w:hAnsi="Cambria"/>
                <w:b/>
                <w:bCs/>
              </w:rPr>
              <w:t xml:space="preserve">          </w:t>
            </w:r>
          </w:p>
          <w:p w14:paraId="77716F5F" w14:textId="2B61252E" w:rsidR="007D5193" w:rsidRPr="000F5DE5" w:rsidRDefault="00A86E91" w:rsidP="00A86E91">
            <w:pPr>
              <w:autoSpaceDE w:val="0"/>
              <w:spacing w:after="120"/>
              <w:ind w:left="6491" w:hanging="1134"/>
              <w:jc w:val="center"/>
              <w:rPr>
                <w:rFonts w:ascii="Cambria" w:hAnsi="Cambria"/>
                <w:b/>
                <w:bCs/>
              </w:rPr>
            </w:pPr>
            <w:r>
              <w:rPr>
                <w:b/>
                <w:i/>
                <w:noProof/>
                <w:color w:val="0070C0"/>
              </w:rPr>
              <w:drawing>
                <wp:inline distT="0" distB="0" distL="0" distR="0" wp14:anchorId="689DFB9E" wp14:editId="3FCCFCC0">
                  <wp:extent cx="836762" cy="440509"/>
                  <wp:effectExtent l="0" t="0" r="1905" b="0"/>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513" cy="441431"/>
                          </a:xfrm>
                          <a:prstGeom prst="rect">
                            <a:avLst/>
                          </a:prstGeom>
                          <a:noFill/>
                          <a:ln>
                            <a:noFill/>
                          </a:ln>
                        </pic:spPr>
                      </pic:pic>
                    </a:graphicData>
                  </a:graphic>
                </wp:inline>
              </w:drawing>
            </w:r>
          </w:p>
        </w:tc>
        <w:tc>
          <w:tcPr>
            <w:tcW w:w="531" w:type="dxa"/>
            <w:shd w:val="clear" w:color="auto" w:fill="auto"/>
          </w:tcPr>
          <w:p w14:paraId="55CA8F30" w14:textId="77777777" w:rsidR="007D5193" w:rsidRPr="000F5DE5" w:rsidRDefault="007D5193" w:rsidP="0008788B">
            <w:pPr>
              <w:autoSpaceDE w:val="0"/>
              <w:spacing w:after="120"/>
              <w:jc w:val="center"/>
              <w:rPr>
                <w:rFonts w:ascii="Cambria" w:hAnsi="Cambria"/>
                <w:b/>
                <w:bCs/>
              </w:rPr>
            </w:pPr>
          </w:p>
        </w:tc>
        <w:tc>
          <w:tcPr>
            <w:tcW w:w="572" w:type="dxa"/>
            <w:gridSpan w:val="2"/>
            <w:shd w:val="clear" w:color="auto" w:fill="auto"/>
          </w:tcPr>
          <w:p w14:paraId="56E4120E" w14:textId="77777777" w:rsidR="007D5193" w:rsidRPr="000F5DE5" w:rsidRDefault="007D5193" w:rsidP="0008788B">
            <w:pPr>
              <w:autoSpaceDE w:val="0"/>
              <w:rPr>
                <w:rFonts w:ascii="Cambria" w:hAnsi="Cambria"/>
                <w:b/>
                <w:bCs/>
              </w:rPr>
            </w:pPr>
          </w:p>
        </w:tc>
      </w:tr>
      <w:tr w:rsidR="007D5193" w14:paraId="4E8AC3C0" w14:textId="77777777" w:rsidTr="0008788B">
        <w:tblPrEx>
          <w:jc w:val="left"/>
        </w:tblPrEx>
        <w:tc>
          <w:tcPr>
            <w:tcW w:w="11498" w:type="dxa"/>
            <w:gridSpan w:val="3"/>
            <w:shd w:val="clear" w:color="auto" w:fill="auto"/>
          </w:tcPr>
          <w:p w14:paraId="6D047139" w14:textId="4080D842" w:rsidR="007D5193" w:rsidRPr="000F5DE5" w:rsidRDefault="007D5193" w:rsidP="00A86E91">
            <w:pPr>
              <w:autoSpaceDE w:val="0"/>
              <w:autoSpaceDN w:val="0"/>
              <w:adjustRightInd w:val="0"/>
              <w:spacing w:after="120"/>
              <w:rPr>
                <w:b/>
                <w:bCs/>
                <w:sz w:val="28"/>
                <w:szCs w:val="28"/>
              </w:rPr>
            </w:pPr>
            <w:r>
              <w:rPr>
                <w:b/>
                <w:i/>
                <w:noProof/>
                <w:color w:val="0070C0"/>
              </w:rPr>
              <w:t xml:space="preserve">                                  </w:t>
            </w:r>
          </w:p>
        </w:tc>
        <w:tc>
          <w:tcPr>
            <w:tcW w:w="2316" w:type="dxa"/>
            <w:gridSpan w:val="2"/>
            <w:shd w:val="clear" w:color="auto" w:fill="auto"/>
          </w:tcPr>
          <w:p w14:paraId="5E787FC8" w14:textId="77777777" w:rsidR="007D5193" w:rsidRPr="000F5DE5" w:rsidRDefault="007D5193" w:rsidP="0008788B">
            <w:pPr>
              <w:autoSpaceDE w:val="0"/>
              <w:autoSpaceDN w:val="0"/>
              <w:adjustRightInd w:val="0"/>
              <w:spacing w:after="120"/>
              <w:jc w:val="center"/>
              <w:rPr>
                <w:b/>
                <w:bCs/>
                <w:sz w:val="28"/>
                <w:szCs w:val="28"/>
              </w:rPr>
            </w:pPr>
          </w:p>
        </w:tc>
        <w:tc>
          <w:tcPr>
            <w:tcW w:w="1876" w:type="dxa"/>
            <w:shd w:val="clear" w:color="auto" w:fill="auto"/>
          </w:tcPr>
          <w:p w14:paraId="4FCB0109" w14:textId="77777777" w:rsidR="007D5193" w:rsidRPr="000F5DE5" w:rsidRDefault="007D5193" w:rsidP="0008788B">
            <w:pPr>
              <w:autoSpaceDE w:val="0"/>
              <w:autoSpaceDN w:val="0"/>
              <w:adjustRightInd w:val="0"/>
              <w:spacing w:after="120"/>
              <w:jc w:val="center"/>
              <w:rPr>
                <w:b/>
                <w:bCs/>
                <w:sz w:val="28"/>
                <w:szCs w:val="28"/>
              </w:rPr>
            </w:pPr>
          </w:p>
        </w:tc>
        <w:tc>
          <w:tcPr>
            <w:tcW w:w="1139" w:type="dxa"/>
            <w:shd w:val="clear" w:color="auto" w:fill="auto"/>
          </w:tcPr>
          <w:p w14:paraId="39F386E5" w14:textId="77777777" w:rsidR="007D5193" w:rsidRPr="000F5DE5" w:rsidRDefault="007D5193" w:rsidP="0008788B">
            <w:pPr>
              <w:autoSpaceDE w:val="0"/>
              <w:autoSpaceDN w:val="0"/>
              <w:adjustRightInd w:val="0"/>
              <w:spacing w:after="120"/>
              <w:jc w:val="center"/>
              <w:rPr>
                <w:b/>
                <w:bCs/>
                <w:sz w:val="28"/>
                <w:szCs w:val="28"/>
              </w:rPr>
            </w:pPr>
          </w:p>
        </w:tc>
      </w:tr>
    </w:tbl>
    <w:p w14:paraId="497C6B80" w14:textId="77777777" w:rsidR="00A86E91" w:rsidRPr="00D549D0" w:rsidRDefault="00A86E91" w:rsidP="00A86E91">
      <w:pPr>
        <w:shd w:val="clear" w:color="auto" w:fill="FBD4B4"/>
        <w:autoSpaceDE w:val="0"/>
        <w:spacing w:after="0" w:line="240" w:lineRule="auto"/>
        <w:jc w:val="center"/>
        <w:rPr>
          <w:rFonts w:ascii="Arial Nova Light" w:hAnsi="Arial Nova Light" w:cs="Arial"/>
          <w:b/>
          <w:bCs/>
          <w:i/>
          <w:sz w:val="24"/>
          <w:szCs w:val="24"/>
        </w:rPr>
      </w:pPr>
      <w:r w:rsidRPr="00D549D0">
        <w:rPr>
          <w:rFonts w:ascii="Arial Nova Light" w:hAnsi="Arial Nova Light" w:cs="Arial"/>
          <w:b/>
          <w:bCs/>
          <w:i/>
          <w:sz w:val="24"/>
          <w:szCs w:val="24"/>
        </w:rPr>
        <w:t>AVVISO 7/2023 PR FSE+ Sicilia 2021/2027</w:t>
      </w:r>
    </w:p>
    <w:p w14:paraId="4534D68E" w14:textId="77777777" w:rsidR="00A86E91" w:rsidRPr="00D549D0" w:rsidRDefault="00A86E91" w:rsidP="00A86E91">
      <w:pPr>
        <w:shd w:val="clear" w:color="auto" w:fill="FBD4B4"/>
        <w:autoSpaceDE w:val="0"/>
        <w:spacing w:after="0" w:line="240" w:lineRule="auto"/>
        <w:jc w:val="center"/>
        <w:rPr>
          <w:rFonts w:ascii="Arial Nova Light" w:hAnsi="Arial Nova Light" w:cs="Arial"/>
          <w:b/>
          <w:bCs/>
          <w:i/>
          <w:sz w:val="24"/>
          <w:szCs w:val="24"/>
        </w:rPr>
      </w:pPr>
      <w:r w:rsidRPr="00D549D0">
        <w:rPr>
          <w:rFonts w:ascii="Arial Nova Light" w:hAnsi="Arial Nova Light" w:cs="Arial"/>
          <w:b/>
          <w:bCs/>
          <w:i/>
          <w:sz w:val="24"/>
          <w:szCs w:val="24"/>
        </w:rPr>
        <w:t>Costituzione Catalogo Regionale dell’offerta formativa e correlata realizzazione di percorsi formativi di qualificazione mirati al rafforzamento dell’</w:t>
      </w:r>
      <w:proofErr w:type="spellStart"/>
      <w:r w:rsidRPr="00D549D0">
        <w:rPr>
          <w:rFonts w:ascii="Arial Nova Light" w:hAnsi="Arial Nova Light" w:cs="Arial"/>
          <w:b/>
          <w:bCs/>
          <w:i/>
          <w:sz w:val="24"/>
          <w:szCs w:val="24"/>
        </w:rPr>
        <w:t>occupabilità</w:t>
      </w:r>
      <w:proofErr w:type="spellEnd"/>
      <w:r w:rsidRPr="00D549D0">
        <w:rPr>
          <w:rFonts w:ascii="Arial Nova Light" w:hAnsi="Arial Nova Light" w:cs="Arial"/>
          <w:b/>
          <w:bCs/>
          <w:i/>
          <w:sz w:val="24"/>
          <w:szCs w:val="24"/>
        </w:rPr>
        <w:t xml:space="preserve"> in Sicilia </w:t>
      </w:r>
    </w:p>
    <w:p w14:paraId="3BFF2D25" w14:textId="77777777" w:rsidR="00A86E91" w:rsidRPr="00C72D50" w:rsidRDefault="00A86E91" w:rsidP="00A86E91">
      <w:pPr>
        <w:shd w:val="clear" w:color="auto" w:fill="FBD4B4"/>
        <w:autoSpaceDE w:val="0"/>
        <w:spacing w:after="0" w:line="240" w:lineRule="auto"/>
        <w:jc w:val="center"/>
        <w:rPr>
          <w:rFonts w:ascii="Arial Nova Light" w:hAnsi="Arial Nova Light" w:cs="Arial"/>
          <w:b/>
          <w:bCs/>
          <w:sz w:val="24"/>
          <w:szCs w:val="24"/>
        </w:rPr>
      </w:pPr>
      <w:r w:rsidRPr="00C72D50">
        <w:rPr>
          <w:rFonts w:ascii="Arial Nova Light" w:hAnsi="Arial Nova Light" w:cs="Arial"/>
          <w:b/>
          <w:bCs/>
          <w:sz w:val="24"/>
          <w:szCs w:val="24"/>
        </w:rPr>
        <w:t xml:space="preserve">Progetto: UP </w:t>
      </w:r>
      <w:r>
        <w:rPr>
          <w:rFonts w:ascii="Arial Nova Light" w:hAnsi="Arial Nova Light" w:cs="Arial"/>
          <w:b/>
          <w:bCs/>
          <w:sz w:val="24"/>
          <w:szCs w:val="24"/>
        </w:rPr>
        <w:t xml:space="preserve">- </w:t>
      </w:r>
      <w:r w:rsidRPr="00C72D50">
        <w:rPr>
          <w:rFonts w:ascii="Arial Nova Light" w:hAnsi="Arial Nova Light" w:cs="Arial"/>
          <w:b/>
          <w:bCs/>
          <w:sz w:val="24"/>
          <w:szCs w:val="24"/>
        </w:rPr>
        <w:t>Codice Istanza 230</w:t>
      </w:r>
    </w:p>
    <w:p w14:paraId="1EA127BB"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4679319D" w14:textId="77777777" w:rsid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sz w:val="32"/>
          <w:szCs w:val="20"/>
        </w:rPr>
      </w:pPr>
      <w:r w:rsidRPr="00B0436B">
        <w:rPr>
          <w:rFonts w:ascii="Arial Nova Light" w:hAnsi="Arial Nova Light" w:cs="Arial"/>
          <w:b/>
          <w:sz w:val="32"/>
          <w:szCs w:val="20"/>
        </w:rPr>
        <w:t>BANDO DI SELEZIONE PER IL RECLUTAMENTO DI PERSONALE DOCENTE</w:t>
      </w:r>
    </w:p>
    <w:p w14:paraId="3BA6344A" w14:textId="16EC3304" w:rsidR="00427927" w:rsidRP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color w:val="FF0000"/>
          <w:sz w:val="32"/>
          <w:szCs w:val="20"/>
        </w:rPr>
      </w:pPr>
      <w:r w:rsidRPr="00427927">
        <w:rPr>
          <w:rFonts w:ascii="Arial Nova Light" w:hAnsi="Arial Nova Light" w:cs="Arial"/>
          <w:b/>
          <w:sz w:val="32"/>
          <w:szCs w:val="20"/>
        </w:rPr>
        <w:t xml:space="preserve">DOMANDA  DI AMMISSIONE - </w:t>
      </w:r>
      <w:r w:rsidRPr="00427927">
        <w:rPr>
          <w:rFonts w:ascii="Arial Nova Light" w:hAnsi="Arial Nova Light" w:cs="Arial"/>
          <w:b/>
          <w:color w:val="FF0000"/>
          <w:sz w:val="32"/>
          <w:szCs w:val="20"/>
        </w:rPr>
        <w:t>ALLEGATO A</w:t>
      </w:r>
    </w:p>
    <w:p w14:paraId="242BFC42"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5CDFBE73" w14:textId="77777777" w:rsidR="004552F1" w:rsidRDefault="004552F1" w:rsidP="004552F1">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50CC6F78" w14:textId="1643A3B5" w:rsidR="00D63E1E" w:rsidRPr="00CE7674"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 xml:space="preserve">__ </w:t>
      </w:r>
      <w:proofErr w:type="spellStart"/>
      <w:r w:rsidRPr="00CE7674">
        <w:rPr>
          <w:rFonts w:ascii="Calibri" w:hAnsi="Calibri" w:cs="Arial"/>
        </w:rPr>
        <w:t>Prov</w:t>
      </w:r>
      <w:proofErr w:type="spellEnd"/>
      <w:r w:rsidRPr="00CE7674">
        <w:rPr>
          <w:rFonts w:ascii="Calibri" w:hAnsi="Calibri" w:cs="Arial"/>
        </w:rPr>
        <w:t>.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3E88FEB6" w14:textId="4CF7CA77" w:rsidR="00D63E1E"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w:t>
      </w:r>
      <w:r w:rsidR="00121B95">
        <w:rPr>
          <w:rFonts w:ascii="Calibri" w:hAnsi="Calibri" w:cs="Arial"/>
        </w:rPr>
        <w:t xml:space="preserve"> civico __________, </w:t>
      </w:r>
      <w:r w:rsidR="00D63E1E">
        <w:rPr>
          <w:rFonts w:ascii="Calibri" w:hAnsi="Calibri" w:cs="Arial"/>
        </w:rPr>
        <w:t>domiciliato</w:t>
      </w:r>
      <w:r w:rsidR="00121B95" w:rsidRPr="00CE7674">
        <w:rPr>
          <w:rFonts w:ascii="Calibri" w:hAnsi="Calibri" w:cs="Arial"/>
        </w:rPr>
        <w:t xml:space="preserve"> in _____________________</w:t>
      </w:r>
      <w:r w:rsidR="00121B95">
        <w:rPr>
          <w:rFonts w:ascii="Calibri" w:hAnsi="Calibri" w:cs="Arial"/>
        </w:rPr>
        <w:t>_____</w:t>
      </w:r>
      <w:r w:rsidR="00121B95" w:rsidRPr="00CE7674">
        <w:rPr>
          <w:rFonts w:ascii="Calibri" w:hAnsi="Calibri" w:cs="Arial"/>
        </w:rPr>
        <w:t>___</w:t>
      </w:r>
      <w:r w:rsidR="00121B95">
        <w:rPr>
          <w:rFonts w:ascii="Calibri" w:hAnsi="Calibri" w:cs="Arial"/>
        </w:rPr>
        <w:t>___________</w:t>
      </w:r>
      <w:r w:rsidR="00121B95" w:rsidRPr="00CE7674">
        <w:rPr>
          <w:rFonts w:ascii="Calibri" w:hAnsi="Calibri" w:cs="Arial"/>
        </w:rPr>
        <w:t xml:space="preserve">___ </w:t>
      </w:r>
      <w:proofErr w:type="spellStart"/>
      <w:r w:rsidR="00121B95" w:rsidRPr="00CE7674">
        <w:rPr>
          <w:rFonts w:ascii="Calibri" w:hAnsi="Calibri" w:cs="Arial"/>
        </w:rPr>
        <w:t>Prov</w:t>
      </w:r>
      <w:proofErr w:type="spellEnd"/>
      <w:r w:rsidR="00121B95" w:rsidRPr="00CE7674">
        <w:rPr>
          <w:rFonts w:ascii="Calibri" w:hAnsi="Calibri" w:cs="Arial"/>
        </w:rPr>
        <w:t xml:space="preserve">. ___________ in </w:t>
      </w:r>
      <w:r w:rsidR="00121B95">
        <w:rPr>
          <w:rFonts w:ascii="Calibri" w:hAnsi="Calibri" w:cs="Arial"/>
        </w:rPr>
        <w:t>via/piazza ________</w:t>
      </w:r>
      <w:r w:rsidR="00121B95" w:rsidRPr="00CE7674">
        <w:rPr>
          <w:rFonts w:ascii="Calibri" w:hAnsi="Calibri" w:cs="Arial"/>
        </w:rPr>
        <w:t>_________</w:t>
      </w:r>
      <w:r w:rsidR="00121B95">
        <w:rPr>
          <w:rFonts w:ascii="Calibri" w:hAnsi="Calibri" w:cs="Arial"/>
        </w:rPr>
        <w:t>_________________</w:t>
      </w:r>
      <w:r w:rsidR="00121B95" w:rsidRPr="00CE7674">
        <w:rPr>
          <w:rFonts w:ascii="Calibri" w:hAnsi="Calibri" w:cs="Arial"/>
        </w:rPr>
        <w:t>__________</w:t>
      </w:r>
      <w:r w:rsidR="00121B95">
        <w:rPr>
          <w:rFonts w:ascii="Calibri" w:hAnsi="Calibri" w:cs="Arial"/>
        </w:rPr>
        <w:t>_________</w:t>
      </w:r>
      <w:r w:rsidR="00D63E1E">
        <w:rPr>
          <w:rFonts w:ascii="Calibri" w:hAnsi="Calibri" w:cs="Arial"/>
        </w:rPr>
        <w:t>__</w:t>
      </w:r>
      <w:r w:rsidR="00121B95" w:rsidRPr="00CE7674">
        <w:rPr>
          <w:rFonts w:ascii="Calibri" w:hAnsi="Calibri" w:cs="Arial"/>
        </w:rPr>
        <w:t>___ n</w:t>
      </w:r>
      <w:r w:rsidR="00121B95">
        <w:rPr>
          <w:rFonts w:ascii="Calibri" w:hAnsi="Calibri" w:cs="Arial"/>
        </w:rPr>
        <w:t>.</w:t>
      </w:r>
      <w:r w:rsidR="00121B95" w:rsidRPr="00CE7674">
        <w:rPr>
          <w:rFonts w:ascii="Calibri" w:hAnsi="Calibri" w:cs="Arial"/>
        </w:rPr>
        <w:t xml:space="preserve"> civico __________</w:t>
      </w:r>
      <w:r w:rsidR="00D63E1E">
        <w:rPr>
          <w:rFonts w:ascii="Calibri" w:hAnsi="Calibri" w:cs="Arial"/>
        </w:rPr>
        <w:t xml:space="preserve"> </w:t>
      </w:r>
    </w:p>
    <w:p w14:paraId="09F72EA1" w14:textId="77777777" w:rsidR="00D63E1E"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proofErr w:type="spellStart"/>
      <w:r w:rsidRPr="00CE7674">
        <w:rPr>
          <w:rFonts w:ascii="Calibri" w:hAnsi="Calibri" w:cs="Arial"/>
        </w:rPr>
        <w:t>Tel</w:t>
      </w:r>
      <w:proofErr w:type="spellEnd"/>
      <w:r w:rsidRPr="00CE7674">
        <w:rPr>
          <w:rFonts w:ascii="Calibri" w:hAnsi="Calibri" w:cs="Arial"/>
        </w:rPr>
        <w:t xml:space="preserve">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3BEC17A4" w14:textId="6AC49B0C" w:rsidR="00D63E1E"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DDD1D91" w14:textId="27EB227C" w:rsidR="008C5F6B" w:rsidRPr="00CE7674"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36C42EC0" w14:textId="378C5587" w:rsidR="00E56E1C" w:rsidRPr="00CE7674"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w:t>
      </w:r>
      <w:r w:rsidR="00FC0A00">
        <w:rPr>
          <w:rFonts w:ascii="Calibri" w:hAnsi="Calibri" w:cs="Arial"/>
          <w:color w:val="auto"/>
        </w:rPr>
        <w:t xml:space="preserve"> (PEC) </w:t>
      </w:r>
      <w:r w:rsidRPr="00CE7674">
        <w:rPr>
          <w:rFonts w:ascii="Calibri" w:hAnsi="Calibri" w:cs="Arial"/>
          <w:color w:val="auto"/>
        </w:rPr>
        <w:t>_______________________________________</w:t>
      </w:r>
      <w:r w:rsidR="00FC0A00">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w:t>
      </w:r>
      <w:r w:rsidR="00C7053F">
        <w:rPr>
          <w:rFonts w:ascii="Calibri" w:hAnsi="Calibri" w:cs="Arial"/>
          <w:color w:val="auto"/>
        </w:rPr>
        <w:t>____</w:t>
      </w: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56B04642" w:rsidR="00E84341" w:rsidRDefault="00F73828" w:rsidP="00F73828">
      <w:pPr>
        <w:autoSpaceDE w:val="0"/>
        <w:autoSpaceDN w:val="0"/>
        <w:adjustRightInd w:val="0"/>
        <w:spacing w:after="0" w:line="240" w:lineRule="auto"/>
        <w:jc w:val="both"/>
        <w:rPr>
          <w:rFonts w:ascii="Calibri" w:hAnsi="Calibri" w:cs="Tahoma"/>
        </w:rPr>
      </w:pPr>
      <w:r w:rsidRPr="001C1CDD">
        <w:rPr>
          <w:rFonts w:ascii="Calibri" w:hAnsi="Calibri" w:cs="Tahoma"/>
        </w:rPr>
        <w:t>domanda di ammissione alla selezio</w:t>
      </w:r>
      <w:r w:rsidR="00E84341" w:rsidRPr="001C1CDD">
        <w:rPr>
          <w:rFonts w:ascii="Calibri" w:hAnsi="Calibri" w:cs="Tahoma"/>
        </w:rPr>
        <w:t xml:space="preserve">ne per personale docente per </w:t>
      </w:r>
      <w:r w:rsidR="009B29A4" w:rsidRPr="001C1CDD">
        <w:rPr>
          <w:rFonts w:ascii="Calibri" w:hAnsi="Calibri" w:cs="Tahoma"/>
        </w:rPr>
        <w:t xml:space="preserve">le seguenti conoscenze essenziali dei </w:t>
      </w:r>
      <w:r w:rsidR="00E84341" w:rsidRPr="001C1CDD">
        <w:rPr>
          <w:rFonts w:ascii="Calibri" w:hAnsi="Calibri" w:cs="Tahoma"/>
        </w:rPr>
        <w:t xml:space="preserve"> seguenti moduli (</w:t>
      </w:r>
      <w:r w:rsidR="00E84341" w:rsidRPr="001C1CDD">
        <w:rPr>
          <w:rFonts w:ascii="Calibri" w:hAnsi="Calibri" w:cs="Tahoma"/>
          <w:i/>
        </w:rPr>
        <w:t xml:space="preserve">barrare </w:t>
      </w:r>
      <w:r w:rsidR="00800500" w:rsidRPr="001C1CDD">
        <w:rPr>
          <w:rFonts w:ascii="Calibri" w:hAnsi="Calibri" w:cs="Tahoma"/>
          <w:i/>
        </w:rPr>
        <w:t>con X</w:t>
      </w:r>
      <w:r w:rsidR="001C1CDD">
        <w:rPr>
          <w:rFonts w:ascii="Calibri" w:hAnsi="Calibri" w:cs="Tahoma"/>
          <w:i/>
        </w:rPr>
        <w:t xml:space="preserve"> la/e conoscenza/e  per le quali ci si candida</w:t>
      </w:r>
      <w:r w:rsidR="00E84341" w:rsidRPr="001C1CDD">
        <w:rPr>
          <w:rFonts w:ascii="Calibri" w:hAnsi="Calibri" w:cs="Tahoma"/>
        </w:rPr>
        <w:t>):</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7D703112" w14:textId="77777777" w:rsidR="003750DB" w:rsidRPr="005A71AF" w:rsidRDefault="003750DB" w:rsidP="003750DB">
      <w:pPr>
        <w:autoSpaceDE w:val="0"/>
        <w:spacing w:after="0" w:line="240" w:lineRule="auto"/>
        <w:jc w:val="center"/>
        <w:rPr>
          <w:rFonts w:cs="Arial"/>
          <w:b/>
          <w:bCs/>
          <w:sz w:val="20"/>
          <w:szCs w:val="20"/>
        </w:rPr>
      </w:pPr>
      <w:r w:rsidRPr="005A71AF">
        <w:rPr>
          <w:rFonts w:cs="Arial"/>
          <w:b/>
          <w:bCs/>
          <w:sz w:val="20"/>
          <w:szCs w:val="20"/>
        </w:rPr>
        <w:lastRenderedPageBreak/>
        <w:t>ADDETTO AMMINISTRATIVO SEGRETARIALE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750DB" w:rsidRPr="005A71AF" w14:paraId="056A96F1" w14:textId="77777777" w:rsidTr="004C6421">
        <w:tc>
          <w:tcPr>
            <w:tcW w:w="4889" w:type="dxa"/>
            <w:shd w:val="clear" w:color="auto" w:fill="auto"/>
          </w:tcPr>
          <w:p w14:paraId="54177639" w14:textId="77777777" w:rsidR="003750DB" w:rsidRPr="00FE1A2E" w:rsidRDefault="003750DB" w:rsidP="004C6421">
            <w:pPr>
              <w:autoSpaceDE w:val="0"/>
              <w:spacing w:after="0" w:line="240" w:lineRule="auto"/>
              <w:jc w:val="center"/>
              <w:rPr>
                <w:rFonts w:cs="Arial"/>
                <w:b/>
                <w:bCs/>
                <w:sz w:val="20"/>
                <w:szCs w:val="20"/>
              </w:rPr>
            </w:pPr>
            <w:r w:rsidRPr="00FE1A2E">
              <w:rPr>
                <w:rFonts w:cs="Arial"/>
                <w:b/>
                <w:bCs/>
                <w:sz w:val="20"/>
                <w:szCs w:val="20"/>
              </w:rPr>
              <w:t xml:space="preserve"> MODULI /COMPETENZE</w:t>
            </w:r>
          </w:p>
        </w:tc>
        <w:tc>
          <w:tcPr>
            <w:tcW w:w="4889" w:type="dxa"/>
            <w:shd w:val="clear" w:color="auto" w:fill="auto"/>
          </w:tcPr>
          <w:p w14:paraId="231F5E1F" w14:textId="77777777" w:rsidR="003750DB" w:rsidRPr="00FE1A2E" w:rsidRDefault="003750DB" w:rsidP="004C6421">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3750DB" w:rsidRPr="005A71AF" w14:paraId="108280C3" w14:textId="77777777" w:rsidTr="004C6421">
        <w:tc>
          <w:tcPr>
            <w:tcW w:w="4889" w:type="dxa"/>
            <w:shd w:val="clear" w:color="auto" w:fill="auto"/>
          </w:tcPr>
          <w:p w14:paraId="652D608F" w14:textId="77777777" w:rsidR="003750DB" w:rsidRPr="00FE1A2E" w:rsidRDefault="003750DB" w:rsidP="004C6421">
            <w:pPr>
              <w:shd w:val="clear" w:color="auto" w:fill="FFFFFF"/>
              <w:spacing w:before="100" w:beforeAutospacing="1" w:after="100" w:afterAutospacing="1" w:line="240" w:lineRule="auto"/>
              <w:rPr>
                <w:rFonts w:eastAsia="Times New Roman" w:cs="Arial"/>
                <w:b/>
                <w:sz w:val="20"/>
                <w:szCs w:val="20"/>
              </w:rPr>
            </w:pPr>
            <w:r w:rsidRPr="00FE1A2E">
              <w:rPr>
                <w:rFonts w:eastAsia="Times New Roman" w:cs="Arial"/>
                <w:b/>
                <w:sz w:val="20"/>
                <w:szCs w:val="20"/>
              </w:rPr>
              <w:t xml:space="preserve">Igiene e sicurezza sul luogo di lavoro </w:t>
            </w:r>
          </w:p>
          <w:p w14:paraId="18DE32F5" w14:textId="77777777" w:rsidR="003750DB" w:rsidRPr="00FE1A2E" w:rsidRDefault="003750DB" w:rsidP="004C6421">
            <w:pPr>
              <w:shd w:val="clear" w:color="auto" w:fill="FFFFFF"/>
              <w:spacing w:before="100" w:beforeAutospacing="1" w:after="100" w:afterAutospacing="1" w:line="240" w:lineRule="auto"/>
              <w:rPr>
                <w:rFonts w:eastAsia="Times New Roman" w:cs="Arial"/>
                <w:sz w:val="20"/>
                <w:szCs w:val="20"/>
              </w:rPr>
            </w:pPr>
            <w:r w:rsidRPr="00FE1A2E">
              <w:rPr>
                <w:rFonts w:cs="Arial"/>
                <w:b/>
                <w:bCs/>
                <w:sz w:val="20"/>
                <w:szCs w:val="20"/>
              </w:rPr>
              <w:t xml:space="preserve">TOT. ORE MODULO </w:t>
            </w:r>
            <w:r w:rsidRPr="00FE1A2E">
              <w:rPr>
                <w:rFonts w:eastAsia="Times New Roman" w:cs="Arial"/>
                <w:sz w:val="20"/>
                <w:szCs w:val="20"/>
              </w:rPr>
              <w:t>12</w:t>
            </w:r>
          </w:p>
          <w:p w14:paraId="1F558ECA" w14:textId="77777777" w:rsidR="003750DB" w:rsidRPr="00FE1A2E" w:rsidRDefault="003750DB" w:rsidP="004C6421">
            <w:pPr>
              <w:autoSpaceDE w:val="0"/>
              <w:spacing w:after="0" w:line="240" w:lineRule="auto"/>
              <w:jc w:val="both"/>
              <w:rPr>
                <w:rFonts w:cs="Arial"/>
                <w:b/>
                <w:bCs/>
                <w:sz w:val="20"/>
                <w:szCs w:val="20"/>
              </w:rPr>
            </w:pPr>
          </w:p>
        </w:tc>
        <w:tc>
          <w:tcPr>
            <w:tcW w:w="4889" w:type="dxa"/>
            <w:shd w:val="clear" w:color="auto" w:fill="auto"/>
          </w:tcPr>
          <w:p w14:paraId="001EF5DF" w14:textId="77777777" w:rsidR="003750DB" w:rsidRDefault="003750DB" w:rsidP="003750DB">
            <w:pPr>
              <w:shd w:val="clear" w:color="auto" w:fill="FFFFFF"/>
              <w:spacing w:before="100" w:beforeAutospacing="1" w:after="100" w:afterAutospacing="1" w:line="240" w:lineRule="auto"/>
              <w:jc w:val="both"/>
              <w:rPr>
                <w:rFonts w:eastAsia="Times New Roman" w:cs="Arial"/>
                <w:sz w:val="20"/>
                <w:szCs w:val="20"/>
              </w:rPr>
            </w:pPr>
          </w:p>
          <w:p w14:paraId="43844285" w14:textId="77777777" w:rsidR="003750DB" w:rsidRDefault="003750DB" w:rsidP="003750DB">
            <w:pPr>
              <w:shd w:val="clear" w:color="auto" w:fill="FFFFFF"/>
              <w:spacing w:before="100" w:beforeAutospacing="1" w:after="100" w:afterAutospacing="1" w:line="240" w:lineRule="auto"/>
              <w:jc w:val="both"/>
              <w:rPr>
                <w:rFonts w:eastAsia="Times New Roman" w:cs="Arial"/>
                <w:sz w:val="20"/>
                <w:szCs w:val="20"/>
              </w:rPr>
            </w:pPr>
            <w:r>
              <w:rPr>
                <w:rFonts w:eastAsia="Times New Roman" w:cs="Arial"/>
                <w:sz w:val="20"/>
                <w:szCs w:val="20"/>
              </w:rPr>
              <w:sym w:font="Webdings" w:char="F063"/>
            </w:r>
            <w:r>
              <w:rPr>
                <w:rFonts w:eastAsia="Times New Roman" w:cs="Arial"/>
                <w:sz w:val="20"/>
                <w:szCs w:val="20"/>
              </w:rPr>
              <w:t xml:space="preserve"> </w:t>
            </w:r>
            <w:r w:rsidRPr="00FE1A2E">
              <w:rPr>
                <w:rFonts w:eastAsia="Times New Roman" w:cs="Arial"/>
                <w:sz w:val="20"/>
                <w:szCs w:val="20"/>
              </w:rPr>
              <w:t>I concetti di base in tema di salute e sicurezza sul luogo di lavoro con approfondimenti specifici inerenti la professione e il livello di rischio</w:t>
            </w:r>
          </w:p>
          <w:p w14:paraId="30538E2F" w14:textId="203DDB9E" w:rsidR="001C1CDD" w:rsidRPr="00FE1A2E" w:rsidRDefault="001C1CDD" w:rsidP="003750DB">
            <w:pPr>
              <w:shd w:val="clear" w:color="auto" w:fill="FFFFFF"/>
              <w:spacing w:before="100" w:beforeAutospacing="1" w:after="100" w:afterAutospacing="1" w:line="240" w:lineRule="auto"/>
              <w:jc w:val="both"/>
              <w:rPr>
                <w:rFonts w:eastAsia="Times New Roman" w:cs="Arial"/>
                <w:sz w:val="20"/>
                <w:szCs w:val="20"/>
              </w:rPr>
            </w:pPr>
          </w:p>
        </w:tc>
      </w:tr>
      <w:tr w:rsidR="003750DB" w:rsidRPr="005A71AF" w14:paraId="6AE66FB1" w14:textId="77777777" w:rsidTr="004C6421">
        <w:tc>
          <w:tcPr>
            <w:tcW w:w="4889" w:type="dxa"/>
            <w:shd w:val="clear" w:color="auto" w:fill="auto"/>
          </w:tcPr>
          <w:p w14:paraId="383A95D8" w14:textId="77777777" w:rsidR="001C1CDD" w:rsidRDefault="001C1CDD" w:rsidP="004C6421">
            <w:pPr>
              <w:autoSpaceDE w:val="0"/>
              <w:spacing w:after="0" w:line="240" w:lineRule="auto"/>
              <w:jc w:val="both"/>
              <w:rPr>
                <w:rFonts w:eastAsia="Times New Roman" w:cs="Arial"/>
                <w:b/>
                <w:sz w:val="20"/>
                <w:szCs w:val="20"/>
              </w:rPr>
            </w:pPr>
          </w:p>
          <w:p w14:paraId="79926A97" w14:textId="77777777" w:rsidR="003750DB" w:rsidRPr="00FE1A2E" w:rsidRDefault="003750DB" w:rsidP="004C6421">
            <w:pPr>
              <w:autoSpaceDE w:val="0"/>
              <w:spacing w:after="0" w:line="240" w:lineRule="auto"/>
              <w:jc w:val="both"/>
              <w:rPr>
                <w:rFonts w:eastAsia="Times New Roman" w:cs="Arial"/>
                <w:b/>
                <w:sz w:val="20"/>
                <w:szCs w:val="20"/>
              </w:rPr>
            </w:pPr>
            <w:r w:rsidRPr="00FE1A2E">
              <w:rPr>
                <w:rFonts w:eastAsia="Times New Roman" w:cs="Arial"/>
                <w:b/>
                <w:sz w:val="20"/>
                <w:szCs w:val="20"/>
              </w:rPr>
              <w:t xml:space="preserve">Lingua straniera </w:t>
            </w:r>
          </w:p>
          <w:p w14:paraId="01101414"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 xml:space="preserve">TOT. ORE MODULO </w:t>
            </w:r>
            <w:r w:rsidRPr="00FE1A2E">
              <w:rPr>
                <w:rFonts w:eastAsia="Times New Roman" w:cs="Arial"/>
                <w:sz w:val="20"/>
                <w:szCs w:val="20"/>
              </w:rPr>
              <w:t>30</w:t>
            </w:r>
          </w:p>
          <w:p w14:paraId="60DEE20F" w14:textId="77777777" w:rsidR="003750DB" w:rsidRPr="00FE1A2E" w:rsidRDefault="003750DB" w:rsidP="004C6421">
            <w:pPr>
              <w:autoSpaceDE w:val="0"/>
              <w:spacing w:after="0" w:line="240" w:lineRule="auto"/>
              <w:jc w:val="both"/>
              <w:rPr>
                <w:rFonts w:cs="Arial"/>
                <w:b/>
                <w:bCs/>
                <w:sz w:val="20"/>
                <w:szCs w:val="20"/>
              </w:rPr>
            </w:pPr>
          </w:p>
        </w:tc>
        <w:tc>
          <w:tcPr>
            <w:tcW w:w="4889" w:type="dxa"/>
            <w:shd w:val="clear" w:color="auto" w:fill="auto"/>
          </w:tcPr>
          <w:p w14:paraId="43F8BB69" w14:textId="77777777" w:rsidR="001C1CDD" w:rsidRDefault="001C1CDD" w:rsidP="003750DB">
            <w:pPr>
              <w:shd w:val="clear" w:color="auto" w:fill="FFFFFF"/>
              <w:spacing w:before="100" w:beforeAutospacing="1" w:after="100" w:afterAutospacing="1" w:line="240" w:lineRule="auto"/>
              <w:rPr>
                <w:rFonts w:eastAsia="Times New Roman" w:cs="Arial"/>
                <w:sz w:val="20"/>
                <w:szCs w:val="20"/>
              </w:rPr>
            </w:pPr>
          </w:p>
          <w:p w14:paraId="61934C63" w14:textId="13585B02" w:rsidR="003750DB" w:rsidRPr="00FE1A2E" w:rsidRDefault="003750DB" w:rsidP="003750DB">
            <w:pPr>
              <w:shd w:val="clear" w:color="auto" w:fill="FFFFFF"/>
              <w:spacing w:before="100" w:beforeAutospacing="1" w:after="100" w:afterAutospacing="1" w:line="240" w:lineRule="auto"/>
              <w:rPr>
                <w:rFonts w:eastAsia="Times New Roman" w:cs="Arial"/>
                <w:sz w:val="20"/>
                <w:szCs w:val="20"/>
              </w:rPr>
            </w:pPr>
            <w:r>
              <w:rPr>
                <w:rFonts w:eastAsia="Times New Roman" w:cs="Arial"/>
                <w:sz w:val="20"/>
                <w:szCs w:val="20"/>
              </w:rPr>
              <w:sym w:font="Webdings" w:char="F063"/>
            </w:r>
            <w:r>
              <w:rPr>
                <w:rFonts w:eastAsia="Times New Roman" w:cs="Arial"/>
                <w:sz w:val="20"/>
                <w:szCs w:val="20"/>
              </w:rPr>
              <w:t xml:space="preserve"> </w:t>
            </w:r>
            <w:r w:rsidRPr="00FE1A2E">
              <w:rPr>
                <w:rFonts w:eastAsia="Times New Roman" w:cs="Arial"/>
                <w:sz w:val="20"/>
                <w:szCs w:val="20"/>
              </w:rPr>
              <w:t>Conoscenza lingua inglese base per la professione</w:t>
            </w:r>
          </w:p>
        </w:tc>
      </w:tr>
    </w:tbl>
    <w:p w14:paraId="2557D190" w14:textId="77777777" w:rsidR="003750DB" w:rsidRPr="005A71AF" w:rsidRDefault="003750DB" w:rsidP="003750DB">
      <w:pPr>
        <w:autoSpaceDE w:val="0"/>
        <w:spacing w:after="0" w:line="240" w:lineRule="auto"/>
        <w:rPr>
          <w:rFonts w:cs="Arial"/>
          <w:b/>
          <w:bCs/>
          <w:color w:val="333333"/>
          <w:sz w:val="20"/>
          <w:szCs w:val="20"/>
          <w:shd w:val="clear" w:color="auto" w:fill="FFFFFF"/>
        </w:rPr>
      </w:pPr>
    </w:p>
    <w:p w14:paraId="350F4952" w14:textId="77777777" w:rsidR="003750DB" w:rsidRPr="005A71AF" w:rsidRDefault="003750DB" w:rsidP="003750DB">
      <w:pPr>
        <w:autoSpaceDE w:val="0"/>
        <w:spacing w:after="0" w:line="240" w:lineRule="auto"/>
        <w:jc w:val="center"/>
        <w:rPr>
          <w:rFonts w:cs="Arial"/>
          <w:b/>
          <w:bCs/>
          <w:sz w:val="20"/>
          <w:szCs w:val="20"/>
        </w:rPr>
      </w:pPr>
    </w:p>
    <w:p w14:paraId="267C979F" w14:textId="77777777" w:rsidR="003750DB" w:rsidRPr="005A71AF" w:rsidRDefault="003750DB" w:rsidP="003750DB">
      <w:pPr>
        <w:autoSpaceDE w:val="0"/>
        <w:spacing w:after="0" w:line="240" w:lineRule="auto"/>
        <w:jc w:val="center"/>
        <w:rPr>
          <w:rFonts w:cs="Arial"/>
          <w:b/>
          <w:bCs/>
          <w:sz w:val="20"/>
          <w:szCs w:val="20"/>
        </w:rPr>
      </w:pPr>
      <w:r w:rsidRPr="005A71AF">
        <w:rPr>
          <w:rFonts w:cs="Arial"/>
          <w:b/>
          <w:bCs/>
          <w:sz w:val="20"/>
          <w:szCs w:val="20"/>
        </w:rPr>
        <w:t>COLLABORATORE DI CUCINA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801"/>
      </w:tblGrid>
      <w:tr w:rsidR="003750DB" w:rsidRPr="005A71AF" w14:paraId="166230B8" w14:textId="77777777" w:rsidTr="004C6421">
        <w:tc>
          <w:tcPr>
            <w:tcW w:w="4889" w:type="dxa"/>
            <w:shd w:val="clear" w:color="auto" w:fill="auto"/>
          </w:tcPr>
          <w:p w14:paraId="14D17785" w14:textId="77777777" w:rsidR="003750DB" w:rsidRPr="00FE1A2E" w:rsidRDefault="003750DB" w:rsidP="004C6421">
            <w:pPr>
              <w:autoSpaceDE w:val="0"/>
              <w:spacing w:after="0" w:line="240" w:lineRule="auto"/>
              <w:jc w:val="center"/>
              <w:rPr>
                <w:rFonts w:cs="Arial"/>
                <w:b/>
                <w:bCs/>
                <w:sz w:val="20"/>
                <w:szCs w:val="20"/>
              </w:rPr>
            </w:pPr>
            <w:r w:rsidRPr="00FE1A2E">
              <w:rPr>
                <w:rFonts w:cs="Arial"/>
                <w:b/>
                <w:bCs/>
                <w:sz w:val="20"/>
                <w:szCs w:val="20"/>
              </w:rPr>
              <w:t xml:space="preserve"> MODULI /COMPETENZE</w:t>
            </w:r>
          </w:p>
        </w:tc>
        <w:tc>
          <w:tcPr>
            <w:tcW w:w="4889" w:type="dxa"/>
            <w:shd w:val="clear" w:color="auto" w:fill="auto"/>
          </w:tcPr>
          <w:p w14:paraId="42E2EB1B" w14:textId="77777777" w:rsidR="003750DB" w:rsidRPr="00FE1A2E" w:rsidRDefault="003750DB" w:rsidP="004C6421">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3750DB" w:rsidRPr="005A71AF" w14:paraId="11809D97" w14:textId="77777777" w:rsidTr="004C6421">
        <w:tc>
          <w:tcPr>
            <w:tcW w:w="4889" w:type="dxa"/>
            <w:shd w:val="clear" w:color="auto" w:fill="auto"/>
          </w:tcPr>
          <w:p w14:paraId="4FF3C860"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Definire e pianificare le fasi delle operazioni da compiere sulla base delle istruzioni ricevute e del sistema di relazioni</w:t>
            </w:r>
          </w:p>
          <w:p w14:paraId="565AFA4B" w14:textId="77777777" w:rsidR="003750DB" w:rsidRDefault="003750DB" w:rsidP="004C6421">
            <w:pPr>
              <w:autoSpaceDE w:val="0"/>
              <w:spacing w:after="0" w:line="240" w:lineRule="auto"/>
              <w:jc w:val="both"/>
              <w:rPr>
                <w:rFonts w:cs="Arial"/>
                <w:b/>
                <w:bCs/>
                <w:sz w:val="20"/>
                <w:szCs w:val="20"/>
              </w:rPr>
            </w:pPr>
          </w:p>
          <w:p w14:paraId="7B40ECE7" w14:textId="77777777" w:rsidR="003750DB" w:rsidRPr="00FE1A2E" w:rsidRDefault="003750DB" w:rsidP="004C6421">
            <w:pPr>
              <w:autoSpaceDE w:val="0"/>
              <w:spacing w:after="0" w:line="240" w:lineRule="auto"/>
              <w:jc w:val="both"/>
              <w:rPr>
                <w:rFonts w:cs="Arial"/>
                <w:b/>
                <w:bCs/>
                <w:sz w:val="20"/>
                <w:szCs w:val="20"/>
              </w:rPr>
            </w:pPr>
            <w:r w:rsidRPr="00966124">
              <w:rPr>
                <w:rFonts w:cs="Arial"/>
                <w:b/>
                <w:bCs/>
                <w:sz w:val="20"/>
                <w:szCs w:val="20"/>
              </w:rPr>
              <w:t>TOT. ORE MODULO 150</w:t>
            </w:r>
          </w:p>
          <w:p w14:paraId="04CD5C13" w14:textId="77777777" w:rsidR="003750DB" w:rsidRPr="00FE1A2E" w:rsidRDefault="003750DB" w:rsidP="004C6421">
            <w:pPr>
              <w:autoSpaceDE w:val="0"/>
              <w:spacing w:after="0" w:line="240" w:lineRule="auto"/>
              <w:jc w:val="both"/>
              <w:rPr>
                <w:rFonts w:cs="Arial"/>
                <w:b/>
                <w:bCs/>
                <w:sz w:val="20"/>
                <w:szCs w:val="20"/>
              </w:rPr>
            </w:pPr>
          </w:p>
        </w:tc>
        <w:tc>
          <w:tcPr>
            <w:tcW w:w="4889" w:type="dxa"/>
            <w:shd w:val="clear" w:color="auto" w:fill="auto"/>
          </w:tcPr>
          <w:p w14:paraId="5551E5A5" w14:textId="77777777" w:rsidR="003750DB" w:rsidRPr="00FE783A" w:rsidRDefault="003750DB" w:rsidP="00492DD7">
            <w:pPr>
              <w:numPr>
                <w:ilvl w:val="0"/>
                <w:numId w:val="6"/>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Attrezzature di servizio</w:t>
            </w:r>
          </w:p>
          <w:p w14:paraId="41E3D33E" w14:textId="77777777" w:rsidR="003750DB" w:rsidRPr="001A72C2" w:rsidRDefault="003750DB" w:rsidP="00492DD7">
            <w:pPr>
              <w:numPr>
                <w:ilvl w:val="0"/>
                <w:numId w:val="6"/>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Normative di sicurezza, igiene,</w:t>
            </w:r>
            <w:r>
              <w:rPr>
                <w:rFonts w:eastAsia="Times New Roman" w:cs="Arial"/>
                <w:sz w:val="20"/>
                <w:szCs w:val="20"/>
              </w:rPr>
              <w:t xml:space="preserve"> </w:t>
            </w:r>
            <w:r w:rsidRPr="001A72C2">
              <w:rPr>
                <w:rFonts w:eastAsia="Times New Roman" w:cs="Arial"/>
                <w:sz w:val="20"/>
                <w:szCs w:val="20"/>
              </w:rPr>
              <w:t>salvaguardia ambientale di settore</w:t>
            </w:r>
          </w:p>
          <w:p w14:paraId="5C2BC55E" w14:textId="77777777" w:rsidR="003750DB" w:rsidRPr="001A72C2" w:rsidRDefault="003750DB" w:rsidP="00492DD7">
            <w:pPr>
              <w:numPr>
                <w:ilvl w:val="0"/>
                <w:numId w:val="6"/>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Normative e dispositivi igienico-sanitari nei</w:t>
            </w:r>
            <w:r>
              <w:rPr>
                <w:rFonts w:eastAsia="Times New Roman" w:cs="Arial"/>
                <w:sz w:val="20"/>
                <w:szCs w:val="20"/>
              </w:rPr>
              <w:t xml:space="preserve"> </w:t>
            </w:r>
            <w:r w:rsidRPr="001A72C2">
              <w:rPr>
                <w:rFonts w:eastAsia="Times New Roman" w:cs="Arial"/>
                <w:sz w:val="20"/>
                <w:szCs w:val="20"/>
              </w:rPr>
              <w:t>processi di preparazione e distribuzione</w:t>
            </w:r>
            <w:r>
              <w:rPr>
                <w:rFonts w:eastAsia="Times New Roman" w:cs="Arial"/>
                <w:sz w:val="20"/>
                <w:szCs w:val="20"/>
              </w:rPr>
              <w:t xml:space="preserve"> </w:t>
            </w:r>
            <w:r w:rsidRPr="001A72C2">
              <w:rPr>
                <w:rFonts w:eastAsia="Times New Roman" w:cs="Arial"/>
                <w:sz w:val="20"/>
                <w:szCs w:val="20"/>
              </w:rPr>
              <w:t>pasti</w:t>
            </w:r>
          </w:p>
          <w:p w14:paraId="163F8ACE" w14:textId="77777777" w:rsidR="003750DB" w:rsidRPr="00FE783A" w:rsidRDefault="003750DB" w:rsidP="00492DD7">
            <w:pPr>
              <w:numPr>
                <w:ilvl w:val="0"/>
                <w:numId w:val="6"/>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Principali terminologie tecniche di settore</w:t>
            </w:r>
          </w:p>
          <w:p w14:paraId="1EBCCAA5" w14:textId="77777777" w:rsidR="003750DB" w:rsidRPr="001A72C2" w:rsidRDefault="003750DB" w:rsidP="00492DD7">
            <w:pPr>
              <w:numPr>
                <w:ilvl w:val="0"/>
                <w:numId w:val="6"/>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Processi e cicli di lavoro del processo</w:t>
            </w:r>
            <w:r>
              <w:rPr>
                <w:rFonts w:eastAsia="Times New Roman" w:cs="Arial"/>
                <w:sz w:val="20"/>
                <w:szCs w:val="20"/>
              </w:rPr>
              <w:t xml:space="preserve"> </w:t>
            </w:r>
            <w:r w:rsidRPr="001A72C2">
              <w:rPr>
                <w:rFonts w:eastAsia="Times New Roman" w:cs="Arial"/>
                <w:sz w:val="20"/>
                <w:szCs w:val="20"/>
              </w:rPr>
              <w:t>ristorativo</w:t>
            </w:r>
          </w:p>
          <w:p w14:paraId="4BB6CC32" w14:textId="77777777" w:rsidR="003750DB" w:rsidRPr="00FE783A" w:rsidRDefault="003750DB" w:rsidP="00492DD7">
            <w:pPr>
              <w:numPr>
                <w:ilvl w:val="0"/>
                <w:numId w:val="6"/>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Tecniche di comunicazione organizzativa</w:t>
            </w:r>
          </w:p>
          <w:p w14:paraId="3EC4731B" w14:textId="77777777" w:rsidR="003750DB" w:rsidRPr="006F70A2" w:rsidRDefault="003750DB" w:rsidP="00492DD7">
            <w:pPr>
              <w:numPr>
                <w:ilvl w:val="0"/>
                <w:numId w:val="6"/>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Tecniche di pianificazione</w:t>
            </w:r>
          </w:p>
        </w:tc>
      </w:tr>
      <w:tr w:rsidR="003750DB" w:rsidRPr="005A71AF" w14:paraId="59CFF673" w14:textId="77777777" w:rsidTr="004C6421">
        <w:trPr>
          <w:trHeight w:val="1892"/>
        </w:trPr>
        <w:tc>
          <w:tcPr>
            <w:tcW w:w="4889" w:type="dxa"/>
            <w:shd w:val="clear" w:color="auto" w:fill="auto"/>
          </w:tcPr>
          <w:p w14:paraId="0E2A67F9"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Scegliere e preparare le materie prime e i semilavorati secondo gli standard di qualità definiti e nel rispetto delle norme igienico -sanitarie vigenti</w:t>
            </w:r>
          </w:p>
          <w:p w14:paraId="0BE38531" w14:textId="77777777" w:rsidR="003750DB" w:rsidRPr="00FE1A2E" w:rsidRDefault="003750DB" w:rsidP="004C6421">
            <w:pPr>
              <w:autoSpaceDE w:val="0"/>
              <w:spacing w:after="0" w:line="240" w:lineRule="auto"/>
              <w:jc w:val="both"/>
              <w:rPr>
                <w:rFonts w:cs="Arial"/>
                <w:b/>
                <w:bCs/>
                <w:sz w:val="20"/>
                <w:szCs w:val="20"/>
              </w:rPr>
            </w:pPr>
          </w:p>
          <w:p w14:paraId="32795216"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TOT. ORE MODULO 150</w:t>
            </w:r>
          </w:p>
        </w:tc>
        <w:tc>
          <w:tcPr>
            <w:tcW w:w="4889" w:type="dxa"/>
            <w:shd w:val="clear" w:color="auto" w:fill="auto"/>
          </w:tcPr>
          <w:p w14:paraId="734EF30D" w14:textId="77777777" w:rsidR="003750DB" w:rsidRPr="00FE783A" w:rsidRDefault="003750DB" w:rsidP="00492DD7">
            <w:pPr>
              <w:numPr>
                <w:ilvl w:val="0"/>
                <w:numId w:val="7"/>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Elementi di gastronomia</w:t>
            </w:r>
          </w:p>
          <w:p w14:paraId="36CF2A7E" w14:textId="77777777" w:rsidR="003750DB" w:rsidRPr="001A72C2" w:rsidRDefault="003750DB" w:rsidP="00492DD7">
            <w:pPr>
              <w:numPr>
                <w:ilvl w:val="0"/>
                <w:numId w:val="7"/>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Elementi di merceologia relativi alle</w:t>
            </w:r>
            <w:r>
              <w:rPr>
                <w:rFonts w:eastAsia="Times New Roman" w:cs="Arial"/>
                <w:sz w:val="20"/>
                <w:szCs w:val="20"/>
              </w:rPr>
              <w:t xml:space="preserve"> </w:t>
            </w:r>
            <w:r w:rsidRPr="001A72C2">
              <w:rPr>
                <w:rFonts w:eastAsia="Times New Roman" w:cs="Arial"/>
                <w:sz w:val="20"/>
                <w:szCs w:val="20"/>
              </w:rPr>
              <w:t>materie prime: varietà e derivati, prodotti</w:t>
            </w:r>
            <w:r>
              <w:rPr>
                <w:rFonts w:eastAsia="Times New Roman" w:cs="Arial"/>
                <w:sz w:val="20"/>
                <w:szCs w:val="20"/>
              </w:rPr>
              <w:t xml:space="preserve"> </w:t>
            </w:r>
            <w:r w:rsidRPr="001A72C2">
              <w:rPr>
                <w:rFonts w:eastAsia="Times New Roman" w:cs="Arial"/>
                <w:sz w:val="20"/>
                <w:szCs w:val="20"/>
              </w:rPr>
              <w:t>enogastronomici regionali, proprietà</w:t>
            </w:r>
            <w:r>
              <w:rPr>
                <w:rFonts w:eastAsia="Times New Roman" w:cs="Arial"/>
                <w:sz w:val="20"/>
                <w:szCs w:val="20"/>
              </w:rPr>
              <w:t xml:space="preserve"> </w:t>
            </w:r>
            <w:r w:rsidRPr="001A72C2">
              <w:rPr>
                <w:rFonts w:eastAsia="Times New Roman" w:cs="Arial"/>
                <w:sz w:val="20"/>
                <w:szCs w:val="20"/>
              </w:rPr>
              <w:t>organolettiche e impieghi</w:t>
            </w:r>
          </w:p>
          <w:p w14:paraId="449DE57C" w14:textId="77777777" w:rsidR="003750DB" w:rsidRPr="00FE783A" w:rsidRDefault="003750DB" w:rsidP="00492DD7">
            <w:pPr>
              <w:numPr>
                <w:ilvl w:val="0"/>
                <w:numId w:val="7"/>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Standard di qualità dei prodotti alimentari</w:t>
            </w:r>
          </w:p>
          <w:p w14:paraId="7879AB59" w14:textId="77777777" w:rsidR="003750DB" w:rsidRPr="001A72C2" w:rsidRDefault="003750DB" w:rsidP="00492DD7">
            <w:pPr>
              <w:numPr>
                <w:ilvl w:val="0"/>
                <w:numId w:val="7"/>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Tecniche delle lavorazioni preliminari e dei</w:t>
            </w:r>
            <w:r>
              <w:rPr>
                <w:rFonts w:eastAsia="Times New Roman" w:cs="Arial"/>
                <w:sz w:val="20"/>
                <w:szCs w:val="20"/>
              </w:rPr>
              <w:t xml:space="preserve"> </w:t>
            </w:r>
            <w:r w:rsidRPr="001A72C2">
              <w:rPr>
                <w:rFonts w:eastAsia="Times New Roman" w:cs="Arial"/>
                <w:sz w:val="20"/>
                <w:szCs w:val="20"/>
              </w:rPr>
              <w:t>semilavorati in cucina</w:t>
            </w:r>
          </w:p>
          <w:p w14:paraId="6EAF6559" w14:textId="77777777" w:rsidR="003750DB" w:rsidRPr="00FE1A2E" w:rsidRDefault="003750DB" w:rsidP="00492DD7">
            <w:pPr>
              <w:numPr>
                <w:ilvl w:val="0"/>
                <w:numId w:val="7"/>
              </w:numPr>
              <w:shd w:val="clear" w:color="auto" w:fill="FFFFFF"/>
              <w:spacing w:before="100" w:beforeAutospacing="1" w:after="100" w:afterAutospacing="1" w:line="240" w:lineRule="auto"/>
              <w:rPr>
                <w:rFonts w:eastAsia="Times New Roman" w:cs="Arial"/>
                <w:sz w:val="20"/>
                <w:szCs w:val="20"/>
              </w:rPr>
            </w:pPr>
            <w:r w:rsidRPr="00FE783A">
              <w:rPr>
                <w:rFonts w:eastAsia="Times New Roman" w:cs="Arial"/>
                <w:sz w:val="20"/>
                <w:szCs w:val="20"/>
              </w:rPr>
              <w:t>Utensili per la preparazione dei cibi</w:t>
            </w:r>
          </w:p>
        </w:tc>
      </w:tr>
      <w:tr w:rsidR="003750DB" w:rsidRPr="005A71AF" w14:paraId="3C26CB8A" w14:textId="77777777" w:rsidTr="004C6421">
        <w:tc>
          <w:tcPr>
            <w:tcW w:w="4889" w:type="dxa"/>
            <w:tcBorders>
              <w:top w:val="single" w:sz="4" w:space="0" w:color="auto"/>
              <w:left w:val="single" w:sz="4" w:space="0" w:color="auto"/>
              <w:bottom w:val="single" w:sz="4" w:space="0" w:color="auto"/>
              <w:right w:val="single" w:sz="4" w:space="0" w:color="auto"/>
            </w:tcBorders>
            <w:shd w:val="clear" w:color="auto" w:fill="auto"/>
          </w:tcPr>
          <w:p w14:paraId="1A2E8201" w14:textId="77777777" w:rsidR="003750DB" w:rsidRPr="00FE1A2E" w:rsidRDefault="003750DB" w:rsidP="004C6421">
            <w:pPr>
              <w:shd w:val="clear" w:color="auto" w:fill="FFFFFF"/>
              <w:spacing w:before="100" w:beforeAutospacing="1" w:after="100" w:afterAutospacing="1" w:line="240" w:lineRule="auto"/>
              <w:rPr>
                <w:rFonts w:eastAsia="Times New Roman" w:cs="Arial"/>
                <w:b/>
                <w:sz w:val="20"/>
                <w:szCs w:val="20"/>
              </w:rPr>
            </w:pPr>
            <w:r w:rsidRPr="00FE1A2E">
              <w:rPr>
                <w:rFonts w:eastAsia="Times New Roman" w:cs="Arial"/>
                <w:b/>
                <w:sz w:val="20"/>
                <w:szCs w:val="20"/>
              </w:rPr>
              <w:t xml:space="preserve">Igiene e sicurezza sul luogo di lavoro </w:t>
            </w:r>
          </w:p>
          <w:p w14:paraId="053E2D3E" w14:textId="77777777" w:rsidR="003750DB" w:rsidRPr="00FE1A2E" w:rsidRDefault="003750DB" w:rsidP="004C6421">
            <w:pPr>
              <w:shd w:val="clear" w:color="auto" w:fill="FFFFFF"/>
              <w:spacing w:before="100" w:beforeAutospacing="1" w:after="100" w:afterAutospacing="1" w:line="240" w:lineRule="auto"/>
              <w:rPr>
                <w:rFonts w:eastAsia="Times New Roman" w:cs="Arial"/>
                <w:b/>
                <w:sz w:val="20"/>
                <w:szCs w:val="20"/>
              </w:rPr>
            </w:pPr>
            <w:r w:rsidRPr="00FE1A2E">
              <w:rPr>
                <w:rFonts w:cs="Arial"/>
                <w:b/>
                <w:bCs/>
                <w:sz w:val="20"/>
                <w:szCs w:val="20"/>
              </w:rPr>
              <w:t xml:space="preserve">TOT. ORE MODULO </w:t>
            </w:r>
            <w:r w:rsidRPr="00FE1A2E">
              <w:rPr>
                <w:rFonts w:eastAsia="Times New Roman" w:cs="Arial"/>
                <w:b/>
                <w:sz w:val="20"/>
                <w:szCs w:val="20"/>
              </w:rPr>
              <w:t>12</w:t>
            </w:r>
          </w:p>
          <w:p w14:paraId="3D5A64F0" w14:textId="77777777" w:rsidR="003750DB" w:rsidRPr="00FE1A2E" w:rsidRDefault="003750DB" w:rsidP="004C6421">
            <w:pPr>
              <w:shd w:val="clear" w:color="auto" w:fill="FFFFFF"/>
              <w:spacing w:before="100" w:beforeAutospacing="1" w:after="100" w:afterAutospacing="1" w:line="240" w:lineRule="auto"/>
              <w:rPr>
                <w:rFonts w:eastAsia="Times New Roman" w:cs="Arial"/>
                <w:b/>
                <w:sz w:val="20"/>
                <w:szCs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4FDF149E" w14:textId="77777777" w:rsidR="003750DB" w:rsidRPr="00FE1A2E" w:rsidRDefault="003750DB" w:rsidP="00492DD7">
            <w:pPr>
              <w:numPr>
                <w:ilvl w:val="0"/>
                <w:numId w:val="8"/>
              </w:numPr>
              <w:shd w:val="clear" w:color="auto" w:fill="FFFFFF"/>
              <w:spacing w:before="100" w:beforeAutospacing="1" w:after="100" w:afterAutospacing="1" w:line="240" w:lineRule="auto"/>
              <w:rPr>
                <w:rFonts w:eastAsia="Times New Roman" w:cs="Arial"/>
                <w:sz w:val="20"/>
                <w:szCs w:val="20"/>
              </w:rPr>
            </w:pPr>
            <w:r w:rsidRPr="00FE1A2E">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306923FA" w14:textId="77777777" w:rsidTr="004C6421">
        <w:tc>
          <w:tcPr>
            <w:tcW w:w="4889" w:type="dxa"/>
            <w:tcBorders>
              <w:top w:val="single" w:sz="4" w:space="0" w:color="auto"/>
              <w:left w:val="single" w:sz="4" w:space="0" w:color="auto"/>
              <w:bottom w:val="single" w:sz="4" w:space="0" w:color="auto"/>
              <w:right w:val="single" w:sz="4" w:space="0" w:color="auto"/>
            </w:tcBorders>
            <w:shd w:val="clear" w:color="auto" w:fill="auto"/>
          </w:tcPr>
          <w:p w14:paraId="375B3451" w14:textId="77777777" w:rsidR="003750DB" w:rsidRPr="00FE1A2E" w:rsidRDefault="003750DB" w:rsidP="004C6421">
            <w:pPr>
              <w:shd w:val="clear" w:color="auto" w:fill="FFFFFF"/>
              <w:spacing w:before="100" w:beforeAutospacing="1" w:after="100" w:afterAutospacing="1" w:line="240" w:lineRule="auto"/>
              <w:rPr>
                <w:rFonts w:eastAsia="Times New Roman" w:cs="Arial"/>
                <w:b/>
                <w:sz w:val="20"/>
                <w:szCs w:val="20"/>
              </w:rPr>
            </w:pPr>
            <w:r w:rsidRPr="00FE1A2E">
              <w:rPr>
                <w:rFonts w:eastAsia="Times New Roman" w:cs="Arial"/>
                <w:b/>
                <w:sz w:val="20"/>
                <w:szCs w:val="20"/>
              </w:rPr>
              <w:t xml:space="preserve">Lingua straniera </w:t>
            </w:r>
          </w:p>
          <w:p w14:paraId="40F2D055" w14:textId="77777777" w:rsidR="003750DB" w:rsidRPr="00FE1A2E" w:rsidRDefault="003750DB" w:rsidP="004C6421">
            <w:pPr>
              <w:shd w:val="clear" w:color="auto" w:fill="FFFFFF"/>
              <w:spacing w:before="100" w:beforeAutospacing="1" w:after="100" w:afterAutospacing="1" w:line="240" w:lineRule="auto"/>
              <w:rPr>
                <w:rFonts w:eastAsia="Times New Roman" w:cs="Arial"/>
                <w:b/>
                <w:sz w:val="20"/>
                <w:szCs w:val="20"/>
              </w:rPr>
            </w:pPr>
            <w:r w:rsidRPr="00FE1A2E">
              <w:rPr>
                <w:rFonts w:cs="Arial"/>
                <w:b/>
                <w:bCs/>
                <w:sz w:val="20"/>
                <w:szCs w:val="20"/>
              </w:rPr>
              <w:t xml:space="preserve">TOT. ORE MODULO </w:t>
            </w:r>
            <w:r w:rsidRPr="00FE1A2E">
              <w:rPr>
                <w:rFonts w:eastAsia="Times New Roman" w:cs="Arial"/>
                <w:b/>
                <w:sz w:val="20"/>
                <w:szCs w:val="20"/>
              </w:rPr>
              <w:t>30</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E2F1C9A" w14:textId="77777777" w:rsidR="003750DB" w:rsidRPr="00FE1A2E" w:rsidRDefault="003750DB" w:rsidP="00492DD7">
            <w:pPr>
              <w:numPr>
                <w:ilvl w:val="0"/>
                <w:numId w:val="8"/>
              </w:numPr>
              <w:shd w:val="clear" w:color="auto" w:fill="FFFFFF"/>
              <w:spacing w:before="100" w:beforeAutospacing="1" w:after="100" w:afterAutospacing="1" w:line="240" w:lineRule="auto"/>
              <w:rPr>
                <w:rFonts w:eastAsia="Times New Roman" w:cs="Arial"/>
                <w:sz w:val="20"/>
                <w:szCs w:val="20"/>
              </w:rPr>
            </w:pPr>
            <w:r w:rsidRPr="00FE1A2E">
              <w:rPr>
                <w:rFonts w:eastAsia="Times New Roman" w:cs="Arial"/>
                <w:sz w:val="20"/>
                <w:szCs w:val="20"/>
              </w:rPr>
              <w:t>Conoscenza lingua inglese base per la professione</w:t>
            </w:r>
          </w:p>
        </w:tc>
      </w:tr>
    </w:tbl>
    <w:p w14:paraId="4C95F41A" w14:textId="77777777" w:rsidR="003750DB" w:rsidRPr="005A71AF" w:rsidRDefault="003750DB" w:rsidP="003750DB">
      <w:pPr>
        <w:autoSpaceDE w:val="0"/>
        <w:spacing w:after="0" w:line="240" w:lineRule="auto"/>
        <w:rPr>
          <w:rFonts w:cs="Arial"/>
          <w:b/>
          <w:bCs/>
          <w:sz w:val="20"/>
          <w:szCs w:val="20"/>
        </w:rPr>
      </w:pPr>
    </w:p>
    <w:p w14:paraId="2FC271D2" w14:textId="77777777" w:rsidR="003750DB" w:rsidRDefault="003750DB" w:rsidP="003750DB">
      <w:pPr>
        <w:autoSpaceDE w:val="0"/>
        <w:spacing w:after="0" w:line="240" w:lineRule="auto"/>
        <w:jc w:val="center"/>
        <w:rPr>
          <w:rFonts w:cs="Arial"/>
          <w:b/>
          <w:bCs/>
          <w:sz w:val="20"/>
          <w:szCs w:val="20"/>
        </w:rPr>
      </w:pPr>
    </w:p>
    <w:p w14:paraId="6389FB5C" w14:textId="77777777" w:rsidR="003750DB" w:rsidRPr="005A71AF" w:rsidRDefault="003750DB" w:rsidP="003750DB">
      <w:pPr>
        <w:autoSpaceDE w:val="0"/>
        <w:spacing w:after="0" w:line="240" w:lineRule="auto"/>
        <w:jc w:val="center"/>
        <w:rPr>
          <w:rFonts w:cs="Arial"/>
          <w:b/>
          <w:bCs/>
          <w:sz w:val="20"/>
          <w:szCs w:val="20"/>
        </w:rPr>
      </w:pPr>
      <w:r w:rsidRPr="005A71AF">
        <w:rPr>
          <w:rFonts w:cs="Arial"/>
          <w:b/>
          <w:bCs/>
          <w:sz w:val="20"/>
          <w:szCs w:val="20"/>
        </w:rPr>
        <w:t xml:space="preserve">OPERATORE INFORMATICO DI RISORSE WEB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7"/>
      </w:tblGrid>
      <w:tr w:rsidR="003750DB" w:rsidRPr="005A71AF" w14:paraId="4D20A857" w14:textId="77777777" w:rsidTr="004C6421">
        <w:tc>
          <w:tcPr>
            <w:tcW w:w="4889" w:type="dxa"/>
            <w:shd w:val="clear" w:color="auto" w:fill="auto"/>
          </w:tcPr>
          <w:p w14:paraId="3F7CF1E2" w14:textId="77777777" w:rsidR="003750DB" w:rsidRPr="00FE1A2E" w:rsidRDefault="003750DB" w:rsidP="004C6421">
            <w:pPr>
              <w:autoSpaceDE w:val="0"/>
              <w:spacing w:after="0" w:line="240" w:lineRule="auto"/>
              <w:jc w:val="center"/>
              <w:rPr>
                <w:rFonts w:cs="Arial"/>
                <w:b/>
                <w:bCs/>
                <w:sz w:val="20"/>
                <w:szCs w:val="20"/>
              </w:rPr>
            </w:pPr>
            <w:r w:rsidRPr="00FE1A2E">
              <w:rPr>
                <w:rFonts w:cs="Arial"/>
                <w:b/>
                <w:bCs/>
                <w:sz w:val="20"/>
                <w:szCs w:val="20"/>
              </w:rPr>
              <w:t>COMPETENZE/MODULI</w:t>
            </w:r>
          </w:p>
        </w:tc>
        <w:tc>
          <w:tcPr>
            <w:tcW w:w="4889" w:type="dxa"/>
            <w:shd w:val="clear" w:color="auto" w:fill="auto"/>
          </w:tcPr>
          <w:p w14:paraId="37582F70" w14:textId="77777777" w:rsidR="003750DB" w:rsidRPr="00FE1A2E" w:rsidRDefault="003750DB" w:rsidP="004C6421">
            <w:pPr>
              <w:autoSpaceDE w:val="0"/>
              <w:spacing w:after="0" w:line="240" w:lineRule="auto"/>
              <w:jc w:val="center"/>
              <w:rPr>
                <w:rFonts w:cs="Arial"/>
                <w:b/>
                <w:bCs/>
                <w:sz w:val="20"/>
                <w:szCs w:val="20"/>
              </w:rPr>
            </w:pPr>
            <w:r w:rsidRPr="00FE1A2E">
              <w:rPr>
                <w:rFonts w:cs="Arial"/>
                <w:b/>
                <w:bCs/>
                <w:sz w:val="20"/>
                <w:szCs w:val="20"/>
              </w:rPr>
              <w:t>CONOSCENZE ESSENZIALI</w:t>
            </w:r>
          </w:p>
        </w:tc>
      </w:tr>
      <w:tr w:rsidR="003750DB" w:rsidRPr="005A71AF" w14:paraId="1AAD9158" w14:textId="77777777" w:rsidTr="004C6421">
        <w:tc>
          <w:tcPr>
            <w:tcW w:w="4889" w:type="dxa"/>
            <w:tcBorders>
              <w:top w:val="single" w:sz="4" w:space="0" w:color="auto"/>
              <w:left w:val="single" w:sz="4" w:space="0" w:color="auto"/>
              <w:bottom w:val="single" w:sz="4" w:space="0" w:color="auto"/>
              <w:right w:val="single" w:sz="4" w:space="0" w:color="auto"/>
            </w:tcBorders>
            <w:shd w:val="clear" w:color="auto" w:fill="auto"/>
          </w:tcPr>
          <w:p w14:paraId="78E6E479"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 xml:space="preserve">Igiene e sicurezza sul luogo di lavoro </w:t>
            </w:r>
          </w:p>
          <w:p w14:paraId="4CD7F21D"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TOT. ORE MODULO 12</w:t>
            </w:r>
          </w:p>
          <w:p w14:paraId="13701BA1" w14:textId="77777777" w:rsidR="003750DB" w:rsidRPr="00FE1A2E" w:rsidRDefault="003750DB" w:rsidP="004C6421">
            <w:pPr>
              <w:autoSpaceDE w:val="0"/>
              <w:spacing w:after="0" w:line="240" w:lineRule="auto"/>
              <w:jc w:val="both"/>
              <w:rPr>
                <w:rFonts w:cs="Arial"/>
                <w:b/>
                <w:bCs/>
                <w:sz w:val="20"/>
                <w:szCs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4EE0A1D7" w14:textId="77777777" w:rsidR="003750DB" w:rsidRPr="00FE1A2E"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FE1A2E">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2C47600D" w14:textId="77777777" w:rsidTr="004C6421">
        <w:tc>
          <w:tcPr>
            <w:tcW w:w="4889" w:type="dxa"/>
            <w:tcBorders>
              <w:top w:val="single" w:sz="4" w:space="0" w:color="auto"/>
              <w:left w:val="single" w:sz="4" w:space="0" w:color="auto"/>
              <w:bottom w:val="single" w:sz="4" w:space="0" w:color="auto"/>
              <w:right w:val="single" w:sz="4" w:space="0" w:color="auto"/>
            </w:tcBorders>
            <w:shd w:val="clear" w:color="auto" w:fill="auto"/>
          </w:tcPr>
          <w:p w14:paraId="0FADA773"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 xml:space="preserve">Lingua straniera </w:t>
            </w:r>
          </w:p>
          <w:p w14:paraId="13FDAF63"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TOT. ORE MODULO 30</w:t>
            </w:r>
          </w:p>
          <w:p w14:paraId="063E1CD2" w14:textId="77777777" w:rsidR="003750DB" w:rsidRPr="00FE1A2E" w:rsidRDefault="003750DB" w:rsidP="004C6421">
            <w:pPr>
              <w:autoSpaceDE w:val="0"/>
              <w:spacing w:after="0" w:line="240" w:lineRule="auto"/>
              <w:jc w:val="both"/>
              <w:rPr>
                <w:rFonts w:cs="Arial"/>
                <w:b/>
                <w:bCs/>
                <w:sz w:val="20"/>
                <w:szCs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7E44C14" w14:textId="77777777" w:rsidR="003750DB" w:rsidRPr="00FE1A2E"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FE1A2E">
              <w:rPr>
                <w:rFonts w:eastAsia="Times New Roman" w:cs="Arial"/>
                <w:sz w:val="20"/>
                <w:szCs w:val="20"/>
              </w:rPr>
              <w:t>Conoscenza lingua inglese base per la professione</w:t>
            </w:r>
          </w:p>
        </w:tc>
      </w:tr>
    </w:tbl>
    <w:p w14:paraId="493CA2D2" w14:textId="77777777" w:rsidR="003750DB" w:rsidRPr="005A71AF" w:rsidRDefault="003750DB" w:rsidP="003750DB">
      <w:pPr>
        <w:autoSpaceDE w:val="0"/>
        <w:spacing w:after="0" w:line="240" w:lineRule="auto"/>
        <w:jc w:val="both"/>
        <w:rPr>
          <w:rFonts w:cs="Arial"/>
          <w:color w:val="333333"/>
          <w:sz w:val="20"/>
          <w:szCs w:val="20"/>
          <w:shd w:val="clear" w:color="auto" w:fill="FFFFFF"/>
        </w:rPr>
      </w:pPr>
    </w:p>
    <w:p w14:paraId="363F32CC" w14:textId="77777777" w:rsidR="003750DB" w:rsidRPr="005A71AF" w:rsidRDefault="003750DB" w:rsidP="003750DB">
      <w:pPr>
        <w:autoSpaceDE w:val="0"/>
        <w:spacing w:after="0" w:line="240" w:lineRule="auto"/>
        <w:jc w:val="center"/>
        <w:rPr>
          <w:rFonts w:cs="Arial"/>
          <w:b/>
          <w:bCs/>
          <w:sz w:val="20"/>
          <w:szCs w:val="20"/>
        </w:rPr>
      </w:pPr>
    </w:p>
    <w:p w14:paraId="318C9427" w14:textId="77777777" w:rsidR="003750DB" w:rsidRPr="005A71AF" w:rsidRDefault="003750DB" w:rsidP="003750DB">
      <w:pPr>
        <w:autoSpaceDE w:val="0"/>
        <w:spacing w:after="0" w:line="240" w:lineRule="auto"/>
        <w:jc w:val="center"/>
        <w:rPr>
          <w:rFonts w:cs="Arial"/>
          <w:b/>
          <w:bCs/>
          <w:sz w:val="20"/>
          <w:szCs w:val="20"/>
        </w:rPr>
      </w:pPr>
      <w:r w:rsidRPr="005A71AF">
        <w:rPr>
          <w:rFonts w:cs="Arial"/>
          <w:b/>
          <w:bCs/>
          <w:sz w:val="20"/>
          <w:szCs w:val="20"/>
        </w:rPr>
        <w:t>ADDETTO IMPIANTI ELETTRICI CIVILI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91"/>
      </w:tblGrid>
      <w:tr w:rsidR="003750DB" w:rsidRPr="005A71AF" w14:paraId="4F337C8E" w14:textId="77777777" w:rsidTr="004C6421">
        <w:tc>
          <w:tcPr>
            <w:tcW w:w="4889" w:type="dxa"/>
            <w:shd w:val="clear" w:color="auto" w:fill="auto"/>
          </w:tcPr>
          <w:p w14:paraId="791C600D" w14:textId="77777777" w:rsidR="003750DB" w:rsidRPr="004D30BA" w:rsidRDefault="003750DB" w:rsidP="004C6421">
            <w:pPr>
              <w:autoSpaceDE w:val="0"/>
              <w:spacing w:after="0" w:line="240" w:lineRule="auto"/>
              <w:jc w:val="center"/>
              <w:rPr>
                <w:rFonts w:cs="Arial"/>
                <w:b/>
                <w:bCs/>
                <w:sz w:val="20"/>
                <w:szCs w:val="20"/>
              </w:rPr>
            </w:pPr>
            <w:r w:rsidRPr="004D30BA">
              <w:rPr>
                <w:rFonts w:cs="Arial"/>
                <w:b/>
                <w:bCs/>
                <w:sz w:val="20"/>
                <w:szCs w:val="20"/>
              </w:rPr>
              <w:t>COMPETENZE/MODULI</w:t>
            </w:r>
          </w:p>
        </w:tc>
        <w:tc>
          <w:tcPr>
            <w:tcW w:w="4889" w:type="dxa"/>
            <w:shd w:val="clear" w:color="auto" w:fill="auto"/>
          </w:tcPr>
          <w:p w14:paraId="509DC24A" w14:textId="77777777" w:rsidR="003750DB" w:rsidRPr="004D30BA" w:rsidRDefault="003750DB" w:rsidP="004C6421">
            <w:pPr>
              <w:autoSpaceDE w:val="0"/>
              <w:spacing w:after="0" w:line="240" w:lineRule="auto"/>
              <w:jc w:val="center"/>
              <w:rPr>
                <w:rFonts w:cs="Arial"/>
                <w:b/>
                <w:bCs/>
                <w:sz w:val="20"/>
                <w:szCs w:val="20"/>
              </w:rPr>
            </w:pPr>
            <w:r w:rsidRPr="004D30BA">
              <w:rPr>
                <w:rFonts w:cs="Arial"/>
                <w:b/>
                <w:bCs/>
                <w:sz w:val="20"/>
                <w:szCs w:val="20"/>
              </w:rPr>
              <w:t>CONOSCENZE ESSENZIALI</w:t>
            </w:r>
          </w:p>
        </w:tc>
      </w:tr>
      <w:tr w:rsidR="003750DB" w:rsidRPr="005A71AF" w14:paraId="299C9DF0" w14:textId="77777777" w:rsidTr="004C6421">
        <w:tc>
          <w:tcPr>
            <w:tcW w:w="4889" w:type="dxa"/>
            <w:shd w:val="clear" w:color="auto" w:fill="auto"/>
          </w:tcPr>
          <w:p w14:paraId="053E2E1A" w14:textId="77777777" w:rsidR="003750DB" w:rsidRPr="004D30BA" w:rsidRDefault="003750DB" w:rsidP="004C6421">
            <w:pPr>
              <w:autoSpaceDE w:val="0"/>
              <w:spacing w:after="0" w:line="240" w:lineRule="auto"/>
              <w:jc w:val="both"/>
              <w:rPr>
                <w:rStyle w:val="Enfasigrassetto"/>
                <w:rFonts w:cs="Arial"/>
                <w:sz w:val="20"/>
                <w:szCs w:val="20"/>
                <w:shd w:val="clear" w:color="auto" w:fill="FFFFFF"/>
              </w:rPr>
            </w:pPr>
          </w:p>
          <w:p w14:paraId="3D7B5F1B" w14:textId="77777777" w:rsidR="003750DB" w:rsidRPr="004D30BA" w:rsidRDefault="003750DB" w:rsidP="004C6421">
            <w:pPr>
              <w:autoSpaceDE w:val="0"/>
              <w:spacing w:after="0" w:line="240" w:lineRule="auto"/>
              <w:jc w:val="both"/>
              <w:rPr>
                <w:rStyle w:val="Enfasigrassetto"/>
                <w:rFonts w:cs="Arial"/>
                <w:sz w:val="20"/>
                <w:szCs w:val="20"/>
                <w:shd w:val="clear" w:color="auto" w:fill="FFFFFF"/>
              </w:rPr>
            </w:pPr>
          </w:p>
          <w:p w14:paraId="40FC6979" w14:textId="77777777" w:rsidR="003750DB" w:rsidRPr="004D30BA" w:rsidRDefault="003750DB" w:rsidP="004C6421">
            <w:pPr>
              <w:autoSpaceDE w:val="0"/>
              <w:spacing w:after="0" w:line="240" w:lineRule="auto"/>
              <w:jc w:val="both"/>
              <w:rPr>
                <w:rStyle w:val="Enfasigrassetto"/>
                <w:rFonts w:cs="Arial"/>
                <w:sz w:val="20"/>
                <w:szCs w:val="20"/>
                <w:shd w:val="clear" w:color="auto" w:fill="FFFFFF"/>
              </w:rPr>
            </w:pPr>
          </w:p>
          <w:p w14:paraId="2E67188E" w14:textId="77777777" w:rsidR="003750DB" w:rsidRPr="004D30BA" w:rsidRDefault="003750DB" w:rsidP="004C6421">
            <w:pPr>
              <w:autoSpaceDE w:val="0"/>
              <w:spacing w:after="0" w:line="240" w:lineRule="auto"/>
              <w:jc w:val="both"/>
              <w:rPr>
                <w:rStyle w:val="Enfasigrassetto"/>
                <w:rFonts w:cs="Arial"/>
                <w:sz w:val="20"/>
                <w:szCs w:val="20"/>
                <w:shd w:val="clear" w:color="auto" w:fill="FFFFFF"/>
              </w:rPr>
            </w:pPr>
            <w:r w:rsidRPr="004D30BA">
              <w:rPr>
                <w:rStyle w:val="Enfasigrassetto"/>
                <w:rFonts w:cs="Arial"/>
                <w:sz w:val="20"/>
                <w:szCs w:val="20"/>
                <w:shd w:val="clear" w:color="auto" w:fill="FFFFFF"/>
              </w:rPr>
              <w:t>Definire e pianificare fasi/successione delle operazioni da compiere sulla base delle istruzioni ricevute e del progetto dell'impianto elettrico</w:t>
            </w:r>
          </w:p>
          <w:p w14:paraId="4425D202" w14:textId="77777777" w:rsidR="003750DB" w:rsidRPr="004D30BA" w:rsidRDefault="003750DB" w:rsidP="004C6421">
            <w:pPr>
              <w:autoSpaceDE w:val="0"/>
              <w:spacing w:after="0" w:line="240" w:lineRule="auto"/>
              <w:jc w:val="both"/>
              <w:rPr>
                <w:rStyle w:val="Enfasigrassetto"/>
                <w:rFonts w:cs="Arial"/>
                <w:sz w:val="20"/>
                <w:szCs w:val="20"/>
                <w:shd w:val="clear" w:color="auto" w:fill="FFFFFF"/>
              </w:rPr>
            </w:pPr>
          </w:p>
          <w:p w14:paraId="79F66912" w14:textId="77777777" w:rsidR="003750DB" w:rsidRPr="004D30BA" w:rsidRDefault="003750DB" w:rsidP="004C6421">
            <w:pPr>
              <w:autoSpaceDE w:val="0"/>
              <w:spacing w:after="0" w:line="240" w:lineRule="auto"/>
              <w:jc w:val="both"/>
              <w:rPr>
                <w:rFonts w:cs="Arial"/>
                <w:b/>
                <w:bCs/>
                <w:sz w:val="20"/>
                <w:szCs w:val="20"/>
              </w:rPr>
            </w:pPr>
            <w:r w:rsidRPr="004D30BA">
              <w:rPr>
                <w:rFonts w:cs="Arial"/>
                <w:b/>
                <w:bCs/>
                <w:sz w:val="20"/>
                <w:szCs w:val="20"/>
              </w:rPr>
              <w:t xml:space="preserve">TOT. ORE MODULO </w:t>
            </w:r>
            <w:r w:rsidRPr="004D30BA">
              <w:rPr>
                <w:rStyle w:val="Enfasigrassetto"/>
                <w:rFonts w:cs="Arial"/>
                <w:sz w:val="20"/>
                <w:szCs w:val="20"/>
                <w:shd w:val="clear" w:color="auto" w:fill="FFFFFF"/>
              </w:rPr>
              <w:t>100</w:t>
            </w:r>
          </w:p>
        </w:tc>
        <w:tc>
          <w:tcPr>
            <w:tcW w:w="4889" w:type="dxa"/>
            <w:shd w:val="clear" w:color="auto" w:fill="auto"/>
          </w:tcPr>
          <w:p w14:paraId="7D29C947"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Normative di sicurezza, igiene,</w:t>
            </w:r>
            <w:r>
              <w:rPr>
                <w:rFonts w:eastAsia="Times New Roman" w:cs="Arial"/>
                <w:sz w:val="20"/>
                <w:szCs w:val="20"/>
              </w:rPr>
              <w:t xml:space="preserve"> </w:t>
            </w:r>
            <w:r w:rsidRPr="001A72C2">
              <w:rPr>
                <w:rFonts w:eastAsia="Times New Roman" w:cs="Arial"/>
                <w:sz w:val="20"/>
                <w:szCs w:val="20"/>
              </w:rPr>
              <w:t>salvaguardia ambientale di settore</w:t>
            </w:r>
          </w:p>
          <w:p w14:paraId="471B9ECE"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Nozioni sulle funzioni principali sul</w:t>
            </w:r>
            <w:r>
              <w:rPr>
                <w:rFonts w:eastAsia="Times New Roman" w:cs="Arial"/>
                <w:sz w:val="20"/>
                <w:szCs w:val="20"/>
              </w:rPr>
              <w:t xml:space="preserve"> </w:t>
            </w:r>
            <w:r w:rsidRPr="001A72C2">
              <w:rPr>
                <w:rFonts w:eastAsia="Times New Roman" w:cs="Arial"/>
                <w:sz w:val="20"/>
                <w:szCs w:val="20"/>
              </w:rPr>
              <w:t>software per la progettazione di impianti</w:t>
            </w:r>
            <w:r>
              <w:rPr>
                <w:rFonts w:eastAsia="Times New Roman" w:cs="Arial"/>
                <w:sz w:val="20"/>
                <w:szCs w:val="20"/>
              </w:rPr>
              <w:t xml:space="preserve"> </w:t>
            </w:r>
            <w:r w:rsidRPr="001A72C2">
              <w:rPr>
                <w:rFonts w:eastAsia="Times New Roman" w:cs="Arial"/>
                <w:sz w:val="20"/>
                <w:szCs w:val="20"/>
              </w:rPr>
              <w:t>elettrici</w:t>
            </w:r>
          </w:p>
          <w:p w14:paraId="09A821FA" w14:textId="77777777" w:rsidR="003750DB" w:rsidRPr="008E3565"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Principali terminologie tecniche di settore</w:t>
            </w:r>
          </w:p>
          <w:p w14:paraId="122C1ED5"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Schemi elet</w:t>
            </w:r>
            <w:r>
              <w:rPr>
                <w:rFonts w:eastAsia="Times New Roman" w:cs="Arial"/>
                <w:sz w:val="20"/>
                <w:szCs w:val="20"/>
              </w:rPr>
              <w:t xml:space="preserve">trici per la rappresentazione di </w:t>
            </w:r>
            <w:r w:rsidRPr="001A72C2">
              <w:rPr>
                <w:rFonts w:eastAsia="Times New Roman" w:cs="Arial"/>
                <w:sz w:val="20"/>
                <w:szCs w:val="20"/>
              </w:rPr>
              <w:t>impianti</w:t>
            </w:r>
          </w:p>
          <w:p w14:paraId="41A78EE5" w14:textId="77777777" w:rsidR="003750DB" w:rsidRPr="008E3565"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Simbologia impianti elettrici</w:t>
            </w:r>
          </w:p>
          <w:p w14:paraId="5421C5E6" w14:textId="77777777" w:rsidR="003750DB" w:rsidRPr="008E3565"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Tecniche di comunicazione organizzativa</w:t>
            </w:r>
          </w:p>
          <w:p w14:paraId="2EB1F92C" w14:textId="77777777" w:rsidR="003750DB" w:rsidRPr="008E3565"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Tecniche di pianificazione</w:t>
            </w:r>
          </w:p>
          <w:p w14:paraId="7CB0E70B" w14:textId="77777777" w:rsidR="003750DB" w:rsidRPr="004D30BA"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Tipologie di impianti elettrici</w:t>
            </w:r>
          </w:p>
        </w:tc>
      </w:tr>
      <w:tr w:rsidR="003750DB" w:rsidRPr="005A71AF" w14:paraId="09C38365" w14:textId="77777777" w:rsidTr="004C6421">
        <w:trPr>
          <w:trHeight w:val="1418"/>
        </w:trPr>
        <w:tc>
          <w:tcPr>
            <w:tcW w:w="4889" w:type="dxa"/>
            <w:shd w:val="clear" w:color="auto" w:fill="auto"/>
            <w:vAlign w:val="center"/>
          </w:tcPr>
          <w:p w14:paraId="7863CD49" w14:textId="77777777" w:rsidR="003750DB" w:rsidRPr="004D30BA" w:rsidRDefault="003750DB" w:rsidP="004C6421">
            <w:pPr>
              <w:spacing w:line="240" w:lineRule="auto"/>
              <w:rPr>
                <w:rStyle w:val="Enfasigrassetto"/>
                <w:rFonts w:cs="Arial"/>
                <w:sz w:val="20"/>
                <w:szCs w:val="20"/>
                <w:shd w:val="clear" w:color="auto" w:fill="FFFFFF"/>
              </w:rPr>
            </w:pPr>
            <w:r w:rsidRPr="004D30BA">
              <w:rPr>
                <w:rStyle w:val="Enfasigrassetto"/>
                <w:rFonts w:cs="Arial"/>
                <w:sz w:val="20"/>
                <w:szCs w:val="20"/>
                <w:shd w:val="clear" w:color="auto" w:fill="FFFFFF"/>
              </w:rPr>
              <w:t>Effettuare la posa delle canalizzazioni, seguendo le specifiche progettuali</w:t>
            </w:r>
          </w:p>
          <w:p w14:paraId="27C76634" w14:textId="77777777" w:rsidR="003750DB" w:rsidRPr="004D30BA" w:rsidRDefault="003750DB" w:rsidP="004C6421">
            <w:pPr>
              <w:spacing w:line="240" w:lineRule="auto"/>
              <w:rPr>
                <w:rFonts w:cs="Arial"/>
                <w:b/>
                <w:bCs/>
                <w:sz w:val="20"/>
                <w:szCs w:val="20"/>
                <w:shd w:val="clear" w:color="auto" w:fill="FFFFFF"/>
              </w:rPr>
            </w:pPr>
            <w:r w:rsidRPr="004D30BA">
              <w:rPr>
                <w:rFonts w:cs="Arial"/>
                <w:b/>
                <w:bCs/>
                <w:sz w:val="20"/>
                <w:szCs w:val="20"/>
              </w:rPr>
              <w:t xml:space="preserve">TOT. ORE MODULO </w:t>
            </w:r>
            <w:r w:rsidRPr="004D30BA">
              <w:rPr>
                <w:rStyle w:val="Enfasigrassetto"/>
                <w:rFonts w:cs="Arial"/>
                <w:sz w:val="20"/>
                <w:szCs w:val="20"/>
                <w:shd w:val="clear" w:color="auto" w:fill="FFFFFF"/>
              </w:rPr>
              <w:t>100</w:t>
            </w:r>
          </w:p>
        </w:tc>
        <w:tc>
          <w:tcPr>
            <w:tcW w:w="4889" w:type="dxa"/>
            <w:shd w:val="clear" w:color="auto" w:fill="auto"/>
          </w:tcPr>
          <w:p w14:paraId="27A895F6"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Caratteristiche funzionali e campi di</w:t>
            </w:r>
            <w:r>
              <w:rPr>
                <w:rFonts w:eastAsia="Times New Roman" w:cs="Arial"/>
                <w:sz w:val="20"/>
                <w:szCs w:val="20"/>
              </w:rPr>
              <w:t xml:space="preserve"> </w:t>
            </w:r>
            <w:r w:rsidRPr="001A72C2">
              <w:rPr>
                <w:rFonts w:eastAsia="Times New Roman" w:cs="Arial"/>
                <w:sz w:val="20"/>
                <w:szCs w:val="20"/>
              </w:rPr>
              <w:t>applicazione delle canalizzazioni</w:t>
            </w:r>
          </w:p>
          <w:p w14:paraId="098DB345"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Tecniche di taglio a misura, adattamento,</w:t>
            </w:r>
            <w:r>
              <w:rPr>
                <w:rFonts w:eastAsia="Times New Roman" w:cs="Arial"/>
                <w:sz w:val="20"/>
                <w:szCs w:val="20"/>
              </w:rPr>
              <w:t xml:space="preserve"> </w:t>
            </w:r>
            <w:r w:rsidRPr="001A72C2">
              <w:rPr>
                <w:rFonts w:eastAsia="Times New Roman" w:cs="Arial"/>
                <w:sz w:val="20"/>
                <w:szCs w:val="20"/>
              </w:rPr>
              <w:t>giunzione e fissaggio delle canalizzazioni</w:t>
            </w:r>
          </w:p>
          <w:p w14:paraId="1C231AB0"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Tecniche di tracciatura, posizionamento e</w:t>
            </w:r>
            <w:r>
              <w:rPr>
                <w:rFonts w:eastAsia="Times New Roman" w:cs="Arial"/>
                <w:sz w:val="20"/>
                <w:szCs w:val="20"/>
              </w:rPr>
              <w:t xml:space="preserve"> </w:t>
            </w:r>
            <w:r w:rsidRPr="001A72C2">
              <w:rPr>
                <w:rFonts w:eastAsia="Times New Roman" w:cs="Arial"/>
                <w:sz w:val="20"/>
                <w:szCs w:val="20"/>
              </w:rPr>
              <w:t>fissaggio</w:t>
            </w:r>
          </w:p>
        </w:tc>
      </w:tr>
      <w:tr w:rsidR="003750DB" w:rsidRPr="005A71AF" w14:paraId="04FAA959" w14:textId="77777777" w:rsidTr="004C6421">
        <w:tc>
          <w:tcPr>
            <w:tcW w:w="4889" w:type="dxa"/>
            <w:shd w:val="clear" w:color="auto" w:fill="auto"/>
            <w:vAlign w:val="center"/>
          </w:tcPr>
          <w:p w14:paraId="2C9468AC" w14:textId="77777777" w:rsidR="003750DB" w:rsidRPr="004D30BA" w:rsidRDefault="003750DB" w:rsidP="004C6421">
            <w:pPr>
              <w:spacing w:line="240" w:lineRule="auto"/>
              <w:rPr>
                <w:rStyle w:val="Enfasigrassetto"/>
                <w:rFonts w:cs="Arial"/>
                <w:sz w:val="20"/>
                <w:szCs w:val="20"/>
                <w:shd w:val="clear" w:color="auto" w:fill="FFFFFF"/>
              </w:rPr>
            </w:pPr>
            <w:r w:rsidRPr="004D30BA">
              <w:rPr>
                <w:rStyle w:val="Enfasigrassetto"/>
                <w:rFonts w:cs="Arial"/>
                <w:sz w:val="20"/>
                <w:szCs w:val="20"/>
                <w:shd w:val="clear" w:color="auto" w:fill="FFFFFF"/>
              </w:rPr>
              <w:t>Predisporre e cablare l''impianto elettrico nei suoi diversi componenti, nel rispetto delle norme di sicurezza e sulla base delle specifiche progettuali e delle schede tecniche</w:t>
            </w:r>
          </w:p>
          <w:p w14:paraId="5480640D" w14:textId="77777777" w:rsidR="003750DB" w:rsidRPr="004D30BA" w:rsidRDefault="003750DB" w:rsidP="004C6421">
            <w:pPr>
              <w:spacing w:line="240" w:lineRule="auto"/>
              <w:rPr>
                <w:rStyle w:val="Enfasigrassetto"/>
                <w:rFonts w:cs="Arial"/>
                <w:sz w:val="20"/>
                <w:szCs w:val="20"/>
                <w:shd w:val="clear" w:color="auto" w:fill="FFFFFF"/>
              </w:rPr>
            </w:pPr>
            <w:r w:rsidRPr="004D30BA">
              <w:rPr>
                <w:rFonts w:cs="Arial"/>
                <w:b/>
                <w:bCs/>
                <w:sz w:val="20"/>
                <w:szCs w:val="20"/>
              </w:rPr>
              <w:t xml:space="preserve">TOT. ORE MODULO </w:t>
            </w:r>
            <w:r w:rsidRPr="004D30BA">
              <w:rPr>
                <w:rStyle w:val="Enfasigrassetto"/>
                <w:rFonts w:cs="Arial"/>
                <w:sz w:val="20"/>
                <w:szCs w:val="20"/>
                <w:shd w:val="clear" w:color="auto" w:fill="FFFFFF"/>
              </w:rPr>
              <w:t>100</w:t>
            </w:r>
          </w:p>
          <w:p w14:paraId="5C8B3132" w14:textId="77777777" w:rsidR="003750DB" w:rsidRPr="004D30BA" w:rsidRDefault="003750DB" w:rsidP="004C6421">
            <w:pPr>
              <w:spacing w:line="240" w:lineRule="auto"/>
              <w:rPr>
                <w:rFonts w:cs="Arial"/>
                <w:sz w:val="20"/>
                <w:szCs w:val="20"/>
              </w:rPr>
            </w:pPr>
          </w:p>
        </w:tc>
        <w:tc>
          <w:tcPr>
            <w:tcW w:w="4889" w:type="dxa"/>
            <w:shd w:val="clear" w:color="auto" w:fill="auto"/>
          </w:tcPr>
          <w:p w14:paraId="62EB2946" w14:textId="77777777" w:rsidR="003750DB" w:rsidRPr="008E3565"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Caratteristiche dei conduttori elettrici</w:t>
            </w:r>
          </w:p>
          <w:p w14:paraId="729B41A9"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Caratteristiche delle apparecchiature per</w:t>
            </w:r>
            <w:r>
              <w:rPr>
                <w:rFonts w:eastAsia="Times New Roman" w:cs="Arial"/>
                <w:sz w:val="20"/>
                <w:szCs w:val="20"/>
              </w:rPr>
              <w:t xml:space="preserve"> </w:t>
            </w:r>
            <w:r w:rsidRPr="001A72C2">
              <w:rPr>
                <w:rFonts w:eastAsia="Times New Roman" w:cs="Arial"/>
                <w:sz w:val="20"/>
                <w:szCs w:val="20"/>
              </w:rPr>
              <w:t>impianti elettrici civili ed industriali</w:t>
            </w:r>
          </w:p>
          <w:p w14:paraId="4932EB6D"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Caratteristiche e campi di applicazione dei</w:t>
            </w:r>
            <w:r>
              <w:rPr>
                <w:rFonts w:eastAsia="Times New Roman" w:cs="Arial"/>
                <w:sz w:val="20"/>
                <w:szCs w:val="20"/>
              </w:rPr>
              <w:t xml:space="preserve"> </w:t>
            </w:r>
            <w:r w:rsidRPr="001A72C2">
              <w:rPr>
                <w:rFonts w:eastAsia="Times New Roman" w:cs="Arial"/>
                <w:sz w:val="20"/>
                <w:szCs w:val="20"/>
              </w:rPr>
              <w:t>dispositivi di protezione individuale (DPI)</w:t>
            </w:r>
          </w:p>
          <w:p w14:paraId="417E9854" w14:textId="77777777" w:rsidR="003750DB" w:rsidRPr="008E3565"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Modalità di cablaggio</w:t>
            </w:r>
          </w:p>
          <w:p w14:paraId="30A69F4A" w14:textId="77777777" w:rsidR="003750DB" w:rsidRPr="008E3565"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Schemi elettrici</w:t>
            </w:r>
          </w:p>
          <w:p w14:paraId="0339AC62"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Tecniche di installazione e adattamento</w:t>
            </w:r>
            <w:r>
              <w:rPr>
                <w:rFonts w:eastAsia="Times New Roman" w:cs="Arial"/>
                <w:sz w:val="20"/>
                <w:szCs w:val="20"/>
              </w:rPr>
              <w:t xml:space="preserve"> </w:t>
            </w:r>
            <w:r w:rsidRPr="001A72C2">
              <w:rPr>
                <w:rFonts w:eastAsia="Times New Roman" w:cs="Arial"/>
                <w:sz w:val="20"/>
                <w:szCs w:val="20"/>
              </w:rPr>
              <w:t>delle componenti dell’impianto</w:t>
            </w:r>
          </w:p>
          <w:p w14:paraId="5696DE8D"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Tecniche di posa dei cavi e di lavorazione</w:t>
            </w:r>
            <w:r>
              <w:rPr>
                <w:rFonts w:eastAsia="Times New Roman" w:cs="Arial"/>
                <w:sz w:val="20"/>
                <w:szCs w:val="20"/>
              </w:rPr>
              <w:t xml:space="preserve"> </w:t>
            </w:r>
            <w:r w:rsidRPr="001A72C2">
              <w:rPr>
                <w:rFonts w:eastAsia="Times New Roman" w:cs="Arial"/>
                <w:sz w:val="20"/>
                <w:szCs w:val="20"/>
              </w:rPr>
              <w:t>del quadro elettrico</w:t>
            </w:r>
          </w:p>
          <w:p w14:paraId="74E4B4D8" w14:textId="77777777" w:rsidR="003750DB" w:rsidRPr="004D30BA"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3565">
              <w:rPr>
                <w:rFonts w:eastAsia="Times New Roman" w:cs="Arial"/>
                <w:sz w:val="20"/>
                <w:szCs w:val="20"/>
              </w:rPr>
              <w:t>Tipologie di isolamento</w:t>
            </w:r>
          </w:p>
        </w:tc>
      </w:tr>
      <w:tr w:rsidR="003750DB" w:rsidRPr="005A71AF" w14:paraId="23D0669B" w14:textId="77777777" w:rsidTr="004C6421">
        <w:trPr>
          <w:trHeight w:val="891"/>
        </w:trPr>
        <w:tc>
          <w:tcPr>
            <w:tcW w:w="4889" w:type="dxa"/>
            <w:shd w:val="clear" w:color="auto" w:fill="auto"/>
          </w:tcPr>
          <w:p w14:paraId="1F3F7DF2" w14:textId="77777777" w:rsidR="003750DB" w:rsidRPr="004D30BA" w:rsidRDefault="003750DB" w:rsidP="004C6421">
            <w:pPr>
              <w:shd w:val="clear" w:color="auto" w:fill="FFFFFF"/>
              <w:spacing w:before="100" w:beforeAutospacing="1" w:after="100" w:afterAutospacing="1" w:line="240" w:lineRule="auto"/>
              <w:rPr>
                <w:rFonts w:eastAsia="Times New Roman" w:cs="Arial"/>
                <w:b/>
                <w:sz w:val="20"/>
                <w:szCs w:val="20"/>
              </w:rPr>
            </w:pPr>
            <w:r w:rsidRPr="004D30BA">
              <w:rPr>
                <w:rFonts w:eastAsia="Times New Roman" w:cs="Arial"/>
                <w:b/>
                <w:sz w:val="20"/>
                <w:szCs w:val="20"/>
              </w:rPr>
              <w:t xml:space="preserve">Igiene e sicurezza sul luogo di lavoro </w:t>
            </w:r>
          </w:p>
          <w:p w14:paraId="61CF72BF" w14:textId="77777777" w:rsidR="003750DB" w:rsidRPr="00D27963" w:rsidRDefault="003750DB" w:rsidP="004C6421">
            <w:pPr>
              <w:shd w:val="clear" w:color="auto" w:fill="FFFFFF"/>
              <w:spacing w:before="100" w:beforeAutospacing="1" w:after="100" w:afterAutospacing="1" w:line="240" w:lineRule="auto"/>
              <w:rPr>
                <w:rFonts w:eastAsia="Times New Roman" w:cs="Arial"/>
                <w:sz w:val="20"/>
                <w:szCs w:val="20"/>
              </w:rPr>
            </w:pPr>
            <w:r w:rsidRPr="004D30BA">
              <w:rPr>
                <w:rFonts w:cs="Arial"/>
                <w:b/>
                <w:bCs/>
                <w:sz w:val="20"/>
                <w:szCs w:val="20"/>
              </w:rPr>
              <w:t xml:space="preserve">TOT. ORE MODULO </w:t>
            </w:r>
            <w:r w:rsidRPr="004D30BA">
              <w:rPr>
                <w:rFonts w:eastAsia="Times New Roman" w:cs="Arial"/>
                <w:sz w:val="20"/>
                <w:szCs w:val="20"/>
              </w:rPr>
              <w:t>12</w:t>
            </w:r>
          </w:p>
        </w:tc>
        <w:tc>
          <w:tcPr>
            <w:tcW w:w="4889" w:type="dxa"/>
            <w:shd w:val="clear" w:color="auto" w:fill="auto"/>
          </w:tcPr>
          <w:p w14:paraId="6E71EE50" w14:textId="77777777" w:rsidR="003750DB" w:rsidRPr="004D30BA"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77F41E81" w14:textId="77777777" w:rsidTr="004C6421">
        <w:tc>
          <w:tcPr>
            <w:tcW w:w="4889" w:type="dxa"/>
            <w:shd w:val="clear" w:color="auto" w:fill="auto"/>
          </w:tcPr>
          <w:p w14:paraId="0CFCFF62" w14:textId="77777777" w:rsidR="003750DB" w:rsidRPr="004D30BA" w:rsidRDefault="003750DB" w:rsidP="004C6421">
            <w:pPr>
              <w:autoSpaceDE w:val="0"/>
              <w:spacing w:after="0" w:line="240" w:lineRule="auto"/>
              <w:jc w:val="both"/>
              <w:rPr>
                <w:rFonts w:eastAsia="Times New Roman" w:cs="Arial"/>
                <w:b/>
                <w:sz w:val="20"/>
                <w:szCs w:val="20"/>
              </w:rPr>
            </w:pPr>
            <w:r w:rsidRPr="004D30BA">
              <w:rPr>
                <w:rFonts w:eastAsia="Times New Roman" w:cs="Arial"/>
                <w:b/>
                <w:sz w:val="20"/>
                <w:szCs w:val="20"/>
              </w:rPr>
              <w:t xml:space="preserve">Lingua straniera </w:t>
            </w:r>
          </w:p>
          <w:p w14:paraId="60DE197B" w14:textId="77777777" w:rsidR="003750DB" w:rsidRPr="004D30BA" w:rsidRDefault="003750DB" w:rsidP="004C6421">
            <w:pPr>
              <w:autoSpaceDE w:val="0"/>
              <w:spacing w:after="0" w:line="240" w:lineRule="auto"/>
              <w:jc w:val="both"/>
              <w:rPr>
                <w:rFonts w:cs="Arial"/>
                <w:b/>
                <w:bCs/>
                <w:sz w:val="20"/>
                <w:szCs w:val="20"/>
              </w:rPr>
            </w:pPr>
            <w:r w:rsidRPr="004D30BA">
              <w:rPr>
                <w:rFonts w:cs="Arial"/>
                <w:b/>
                <w:bCs/>
                <w:sz w:val="20"/>
                <w:szCs w:val="20"/>
              </w:rPr>
              <w:t xml:space="preserve">TOT. ORE MODULO </w:t>
            </w:r>
            <w:r w:rsidRPr="004D30BA">
              <w:rPr>
                <w:rFonts w:eastAsia="Times New Roman" w:cs="Arial"/>
                <w:sz w:val="20"/>
                <w:szCs w:val="20"/>
              </w:rPr>
              <w:t>30</w:t>
            </w:r>
          </w:p>
          <w:p w14:paraId="43847D71" w14:textId="77777777" w:rsidR="003750DB" w:rsidRPr="004D30BA" w:rsidRDefault="003750DB" w:rsidP="004C6421">
            <w:pPr>
              <w:autoSpaceDE w:val="0"/>
              <w:spacing w:after="0" w:line="240" w:lineRule="auto"/>
              <w:jc w:val="both"/>
              <w:rPr>
                <w:rFonts w:cs="Arial"/>
                <w:b/>
                <w:bCs/>
                <w:sz w:val="20"/>
                <w:szCs w:val="20"/>
              </w:rPr>
            </w:pPr>
          </w:p>
        </w:tc>
        <w:tc>
          <w:tcPr>
            <w:tcW w:w="4889" w:type="dxa"/>
            <w:shd w:val="clear" w:color="auto" w:fill="auto"/>
          </w:tcPr>
          <w:p w14:paraId="4CCD3842" w14:textId="77777777" w:rsidR="003750DB" w:rsidRPr="004D30BA"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Conoscenza lingua inglese base per la professione</w:t>
            </w:r>
          </w:p>
        </w:tc>
      </w:tr>
    </w:tbl>
    <w:p w14:paraId="6B433598" w14:textId="77777777" w:rsidR="003750DB" w:rsidRDefault="003750DB" w:rsidP="003750DB">
      <w:pPr>
        <w:autoSpaceDE w:val="0"/>
        <w:spacing w:after="0" w:line="240" w:lineRule="auto"/>
        <w:jc w:val="center"/>
        <w:rPr>
          <w:rFonts w:cs="Arial"/>
          <w:b/>
          <w:bCs/>
          <w:sz w:val="20"/>
          <w:szCs w:val="20"/>
        </w:rPr>
      </w:pPr>
    </w:p>
    <w:p w14:paraId="0C6BF671" w14:textId="77777777" w:rsidR="003750DB" w:rsidRPr="005A71AF" w:rsidRDefault="003750DB" w:rsidP="003750DB">
      <w:pPr>
        <w:autoSpaceDE w:val="0"/>
        <w:spacing w:after="0" w:line="240" w:lineRule="auto"/>
        <w:jc w:val="center"/>
        <w:rPr>
          <w:rFonts w:cs="Arial"/>
          <w:b/>
          <w:bCs/>
          <w:sz w:val="20"/>
          <w:szCs w:val="20"/>
        </w:rPr>
      </w:pPr>
    </w:p>
    <w:p w14:paraId="24DA0805" w14:textId="77777777" w:rsidR="003750DB" w:rsidRPr="005A71AF" w:rsidRDefault="003750DB" w:rsidP="003750DB">
      <w:pPr>
        <w:autoSpaceDE w:val="0"/>
        <w:spacing w:after="0" w:line="240" w:lineRule="auto"/>
        <w:jc w:val="center"/>
        <w:rPr>
          <w:rFonts w:cs="Arial"/>
          <w:b/>
          <w:bCs/>
          <w:color w:val="333333"/>
          <w:sz w:val="20"/>
          <w:szCs w:val="20"/>
          <w:shd w:val="clear" w:color="auto" w:fill="FFFFFF"/>
        </w:rPr>
      </w:pPr>
      <w:r w:rsidRPr="005A71AF">
        <w:rPr>
          <w:rFonts w:cs="Arial"/>
          <w:b/>
          <w:bCs/>
          <w:sz w:val="20"/>
          <w:szCs w:val="20"/>
        </w:rPr>
        <w:t>OPERATORE SOCIO-ASSISTENZIALE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3750DB" w:rsidRPr="005A71AF" w14:paraId="6BED0A83" w14:textId="77777777" w:rsidTr="004C6421">
        <w:tc>
          <w:tcPr>
            <w:tcW w:w="4889" w:type="dxa"/>
            <w:shd w:val="clear" w:color="auto" w:fill="auto"/>
          </w:tcPr>
          <w:p w14:paraId="5B727FC8" w14:textId="77777777" w:rsidR="003750DB" w:rsidRPr="00FE1A2E" w:rsidRDefault="003750DB" w:rsidP="004C6421">
            <w:pPr>
              <w:autoSpaceDE w:val="0"/>
              <w:spacing w:after="0" w:line="240" w:lineRule="auto"/>
              <w:jc w:val="center"/>
              <w:rPr>
                <w:rFonts w:cs="Arial"/>
                <w:b/>
                <w:bCs/>
                <w:sz w:val="20"/>
                <w:szCs w:val="20"/>
              </w:rPr>
            </w:pPr>
            <w:r w:rsidRPr="00FE1A2E">
              <w:rPr>
                <w:rFonts w:cs="Arial"/>
                <w:b/>
                <w:bCs/>
                <w:sz w:val="20"/>
                <w:szCs w:val="20"/>
              </w:rPr>
              <w:t>COMPETENZE/MODULI</w:t>
            </w:r>
          </w:p>
        </w:tc>
        <w:tc>
          <w:tcPr>
            <w:tcW w:w="4889" w:type="dxa"/>
            <w:shd w:val="clear" w:color="auto" w:fill="auto"/>
          </w:tcPr>
          <w:p w14:paraId="529CFEEF" w14:textId="77777777" w:rsidR="003750DB" w:rsidRPr="00FE1A2E" w:rsidRDefault="003750DB" w:rsidP="004C6421">
            <w:pPr>
              <w:autoSpaceDE w:val="0"/>
              <w:spacing w:after="0" w:line="240" w:lineRule="auto"/>
              <w:jc w:val="center"/>
              <w:rPr>
                <w:rFonts w:cs="Arial"/>
                <w:b/>
                <w:bCs/>
                <w:sz w:val="20"/>
                <w:szCs w:val="20"/>
              </w:rPr>
            </w:pPr>
            <w:r w:rsidRPr="00FE1A2E">
              <w:rPr>
                <w:rFonts w:cs="Arial"/>
                <w:b/>
                <w:bCs/>
                <w:sz w:val="20"/>
                <w:szCs w:val="20"/>
              </w:rPr>
              <w:t>CONOSCENZE ESSENZIALI</w:t>
            </w:r>
          </w:p>
        </w:tc>
      </w:tr>
      <w:tr w:rsidR="003750DB" w:rsidRPr="005A71AF" w14:paraId="77481B22" w14:textId="77777777" w:rsidTr="004C6421">
        <w:tc>
          <w:tcPr>
            <w:tcW w:w="4889" w:type="dxa"/>
            <w:shd w:val="clear" w:color="auto" w:fill="auto"/>
          </w:tcPr>
          <w:p w14:paraId="7FB92ECF" w14:textId="77777777" w:rsidR="003750DB" w:rsidRPr="00FE1A2E" w:rsidRDefault="003750DB" w:rsidP="004C6421">
            <w:pPr>
              <w:autoSpaceDE w:val="0"/>
              <w:spacing w:after="0" w:line="240" w:lineRule="auto"/>
              <w:jc w:val="both"/>
              <w:rPr>
                <w:rStyle w:val="Enfasigrassetto"/>
                <w:rFonts w:cs="Arial"/>
                <w:sz w:val="20"/>
                <w:szCs w:val="20"/>
                <w:shd w:val="clear" w:color="auto" w:fill="FFFFFF"/>
              </w:rPr>
            </w:pPr>
            <w:r w:rsidRPr="00FE1A2E">
              <w:rPr>
                <w:rStyle w:val="Enfasigrassetto"/>
                <w:rFonts w:cs="Arial"/>
                <w:sz w:val="20"/>
                <w:szCs w:val="20"/>
                <w:shd w:val="clear" w:color="auto" w:fill="FFFFFF"/>
              </w:rPr>
              <w:t>Assistere la persona nella soddisfazione dei bisogni primari e nella gestione degli interventi igienico-sanitari</w:t>
            </w:r>
          </w:p>
          <w:p w14:paraId="7E45B8B3"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 xml:space="preserve">TOT. ORE MODULO </w:t>
            </w:r>
            <w:r w:rsidRPr="00FE1A2E">
              <w:rPr>
                <w:rStyle w:val="Enfasigrassetto"/>
                <w:rFonts w:cs="Arial"/>
                <w:sz w:val="20"/>
                <w:szCs w:val="20"/>
                <w:shd w:val="clear" w:color="auto" w:fill="FFFFFF"/>
              </w:rPr>
              <w:t>105</w:t>
            </w:r>
          </w:p>
        </w:tc>
        <w:tc>
          <w:tcPr>
            <w:tcW w:w="4889" w:type="dxa"/>
            <w:shd w:val="clear" w:color="auto" w:fill="auto"/>
          </w:tcPr>
          <w:p w14:paraId="53CBB4D2" w14:textId="77777777" w:rsidR="003750DB" w:rsidRPr="00AA6F01"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Elementi di osservazione e comunicazione</w:t>
            </w:r>
          </w:p>
          <w:p w14:paraId="48E4B7A0" w14:textId="77777777" w:rsidR="003750DB" w:rsidRPr="00AA6F01"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I bisogni primari: tecniche di base</w:t>
            </w:r>
          </w:p>
          <w:p w14:paraId="09655F14" w14:textId="77777777" w:rsidR="003750DB" w:rsidRPr="00AA6F01"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Sicurezza e prevenzione</w:t>
            </w:r>
          </w:p>
          <w:p w14:paraId="10FD2F9A" w14:textId="77777777" w:rsidR="003750DB" w:rsidRPr="00AA6F01"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Tecniche di mobilizzazione</w:t>
            </w:r>
          </w:p>
          <w:p w14:paraId="5C17D64C" w14:textId="77777777" w:rsidR="003750DB" w:rsidRPr="00AA6F01"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Elementi di primo soccorso</w:t>
            </w:r>
          </w:p>
          <w:p w14:paraId="19851A06" w14:textId="77777777" w:rsidR="003750DB" w:rsidRPr="008E77D9"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Tecniche di prevenzione e di cura delle</w:t>
            </w:r>
            <w:r>
              <w:rPr>
                <w:rFonts w:eastAsia="Times New Roman" w:cs="Arial"/>
                <w:sz w:val="20"/>
                <w:szCs w:val="20"/>
              </w:rPr>
              <w:t xml:space="preserve"> </w:t>
            </w:r>
            <w:r w:rsidRPr="008E77D9">
              <w:rPr>
                <w:rFonts w:eastAsia="Times New Roman" w:cs="Arial"/>
                <w:sz w:val="20"/>
                <w:szCs w:val="20"/>
              </w:rPr>
              <w:t>complicanze delle principali patologie</w:t>
            </w:r>
            <w:r>
              <w:rPr>
                <w:rFonts w:eastAsia="Times New Roman" w:cs="Arial"/>
                <w:sz w:val="20"/>
                <w:szCs w:val="20"/>
              </w:rPr>
              <w:t xml:space="preserve"> </w:t>
            </w:r>
            <w:r w:rsidRPr="008E77D9">
              <w:rPr>
                <w:rFonts w:eastAsia="Times New Roman" w:cs="Arial"/>
                <w:sz w:val="20"/>
                <w:szCs w:val="20"/>
              </w:rPr>
              <w:t>degenerative</w:t>
            </w:r>
          </w:p>
          <w:p w14:paraId="224407B0" w14:textId="77777777" w:rsidR="003750DB" w:rsidRPr="00AA6F01"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Elementi di igiene personale</w:t>
            </w:r>
          </w:p>
          <w:p w14:paraId="26E7A48F" w14:textId="77777777" w:rsidR="003750DB" w:rsidRPr="008E77D9"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Tecniche di automedicazione e di</w:t>
            </w:r>
            <w:r>
              <w:rPr>
                <w:rFonts w:eastAsia="Times New Roman" w:cs="Arial"/>
                <w:sz w:val="20"/>
                <w:szCs w:val="20"/>
              </w:rPr>
              <w:t xml:space="preserve"> </w:t>
            </w:r>
            <w:r w:rsidRPr="008E77D9">
              <w:rPr>
                <w:rFonts w:eastAsia="Times New Roman" w:cs="Arial"/>
                <w:sz w:val="20"/>
                <w:szCs w:val="20"/>
              </w:rPr>
              <w:t>assunzione dei farmaci</w:t>
            </w:r>
          </w:p>
          <w:p w14:paraId="1FA0CF94" w14:textId="77777777" w:rsidR="003750DB" w:rsidRPr="001A72C2"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AA6F01">
              <w:rPr>
                <w:rFonts w:eastAsia="Times New Roman" w:cs="Arial"/>
                <w:sz w:val="20"/>
                <w:szCs w:val="20"/>
              </w:rPr>
              <w:t>Conservazione dei farmaci e loro</w:t>
            </w:r>
            <w:r>
              <w:rPr>
                <w:rFonts w:eastAsia="Times New Roman" w:cs="Arial"/>
                <w:sz w:val="20"/>
                <w:szCs w:val="20"/>
              </w:rPr>
              <w:t xml:space="preserve"> </w:t>
            </w:r>
            <w:r w:rsidRPr="001A72C2">
              <w:rPr>
                <w:rFonts w:eastAsia="Times New Roman" w:cs="Arial"/>
                <w:sz w:val="20"/>
                <w:szCs w:val="20"/>
              </w:rPr>
              <w:lastRenderedPageBreak/>
              <w:t>smaltimento</w:t>
            </w:r>
            <w:r w:rsidRPr="001A72C2">
              <w:rPr>
                <w:rFonts w:eastAsia="Times New Roman" w:cs="Arial"/>
                <w:b/>
                <w:bCs/>
                <w:sz w:val="20"/>
                <w:szCs w:val="20"/>
              </w:rPr>
              <w:t xml:space="preserve"> </w:t>
            </w:r>
          </w:p>
        </w:tc>
      </w:tr>
      <w:tr w:rsidR="003750DB" w:rsidRPr="005A71AF" w14:paraId="068DE521" w14:textId="77777777" w:rsidTr="004C6421">
        <w:tc>
          <w:tcPr>
            <w:tcW w:w="4889" w:type="dxa"/>
            <w:shd w:val="clear" w:color="auto" w:fill="auto"/>
          </w:tcPr>
          <w:p w14:paraId="2445D44D" w14:textId="77777777" w:rsidR="003750DB" w:rsidRPr="00FE1A2E" w:rsidRDefault="003750DB" w:rsidP="004C6421">
            <w:pPr>
              <w:autoSpaceDE w:val="0"/>
              <w:spacing w:after="0" w:line="240" w:lineRule="auto"/>
              <w:jc w:val="both"/>
              <w:rPr>
                <w:rStyle w:val="Enfasigrassetto"/>
                <w:rFonts w:cs="Arial"/>
                <w:sz w:val="20"/>
                <w:szCs w:val="20"/>
                <w:shd w:val="clear" w:color="auto" w:fill="FFFFFF"/>
              </w:rPr>
            </w:pPr>
            <w:r w:rsidRPr="00FE1A2E">
              <w:rPr>
                <w:rStyle w:val="Enfasigrassetto"/>
                <w:rFonts w:cs="Arial"/>
                <w:sz w:val="20"/>
                <w:szCs w:val="20"/>
                <w:shd w:val="clear" w:color="auto" w:fill="FFFFFF"/>
              </w:rPr>
              <w:lastRenderedPageBreak/>
              <w:t>Supportare la persona nelle attività domestico alberghiere e igienico ambientali</w:t>
            </w:r>
          </w:p>
          <w:p w14:paraId="25EE45A5"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 xml:space="preserve">TOT. ORE MODULO </w:t>
            </w:r>
            <w:r w:rsidRPr="00FE1A2E">
              <w:rPr>
                <w:rStyle w:val="Enfasigrassetto"/>
                <w:rFonts w:cs="Arial"/>
                <w:sz w:val="20"/>
                <w:szCs w:val="20"/>
                <w:shd w:val="clear" w:color="auto" w:fill="FFFFFF"/>
              </w:rPr>
              <w:t>105</w:t>
            </w:r>
          </w:p>
        </w:tc>
        <w:tc>
          <w:tcPr>
            <w:tcW w:w="4889" w:type="dxa"/>
            <w:shd w:val="clear" w:color="auto" w:fill="auto"/>
          </w:tcPr>
          <w:p w14:paraId="40F2A335" w14:textId="77777777" w:rsidR="003750DB" w:rsidRPr="008E77D9"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77D9">
              <w:rPr>
                <w:rFonts w:eastAsia="Times New Roman" w:cs="Arial"/>
                <w:sz w:val="20"/>
                <w:szCs w:val="20"/>
              </w:rPr>
              <w:t>Elementi di igiene ambientale a domicilio:</w:t>
            </w:r>
            <w:r>
              <w:rPr>
                <w:rFonts w:eastAsia="Times New Roman" w:cs="Arial"/>
                <w:sz w:val="20"/>
                <w:szCs w:val="20"/>
              </w:rPr>
              <w:t xml:space="preserve"> </w:t>
            </w:r>
            <w:r w:rsidRPr="008E77D9">
              <w:rPr>
                <w:rFonts w:eastAsia="Times New Roman" w:cs="Arial"/>
                <w:sz w:val="20"/>
                <w:szCs w:val="20"/>
              </w:rPr>
              <w:t>pulizia della casa e cura della biancheria</w:t>
            </w:r>
          </w:p>
          <w:p w14:paraId="376C010B" w14:textId="77777777" w:rsidR="003750DB" w:rsidRPr="008E77D9"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77D9">
              <w:rPr>
                <w:rFonts w:eastAsia="Times New Roman" w:cs="Arial"/>
                <w:sz w:val="20"/>
                <w:szCs w:val="20"/>
              </w:rPr>
              <w:t>Elementi di economia domestica e di</w:t>
            </w:r>
            <w:r>
              <w:rPr>
                <w:rFonts w:eastAsia="Times New Roman" w:cs="Arial"/>
                <w:sz w:val="20"/>
                <w:szCs w:val="20"/>
              </w:rPr>
              <w:t xml:space="preserve"> </w:t>
            </w:r>
            <w:r w:rsidRPr="008E77D9">
              <w:rPr>
                <w:rFonts w:eastAsia="Times New Roman" w:cs="Arial"/>
                <w:sz w:val="20"/>
                <w:szCs w:val="20"/>
              </w:rPr>
              <w:t>gestione del bilancio domestico</w:t>
            </w:r>
          </w:p>
          <w:p w14:paraId="4570E633" w14:textId="77777777" w:rsidR="003750DB" w:rsidRPr="008E77D9"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77D9">
              <w:rPr>
                <w:rFonts w:eastAsia="Times New Roman" w:cs="Arial"/>
                <w:sz w:val="20"/>
                <w:szCs w:val="20"/>
              </w:rPr>
              <w:t>Preparazione dei pasti</w:t>
            </w:r>
          </w:p>
          <w:p w14:paraId="173C1F40" w14:textId="77777777" w:rsidR="003750DB" w:rsidRPr="008E77D9"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77D9">
              <w:rPr>
                <w:rFonts w:eastAsia="Times New Roman" w:cs="Arial"/>
                <w:sz w:val="20"/>
                <w:szCs w:val="20"/>
              </w:rPr>
              <w:t>Prevenzione incidenti domestici</w:t>
            </w:r>
          </w:p>
          <w:p w14:paraId="7887A33A" w14:textId="77777777" w:rsidR="003750DB" w:rsidRPr="00FE1A2E" w:rsidRDefault="003750DB" w:rsidP="00492DD7">
            <w:pPr>
              <w:numPr>
                <w:ilvl w:val="0"/>
                <w:numId w:val="9"/>
              </w:numPr>
              <w:shd w:val="clear" w:color="auto" w:fill="FFFFFF"/>
              <w:spacing w:before="100" w:beforeAutospacing="1" w:after="100" w:afterAutospacing="1" w:line="240" w:lineRule="auto"/>
              <w:rPr>
                <w:rFonts w:eastAsia="Times New Roman" w:cs="Arial"/>
                <w:sz w:val="20"/>
                <w:szCs w:val="20"/>
              </w:rPr>
            </w:pPr>
            <w:r w:rsidRPr="008E77D9">
              <w:rPr>
                <w:rFonts w:eastAsia="Times New Roman" w:cs="Arial"/>
                <w:sz w:val="20"/>
                <w:szCs w:val="20"/>
              </w:rPr>
              <w:t xml:space="preserve">Elementi di igiene alimentare </w:t>
            </w:r>
          </w:p>
        </w:tc>
      </w:tr>
      <w:tr w:rsidR="003750DB" w:rsidRPr="005A71AF" w14:paraId="70BD4341" w14:textId="77777777" w:rsidTr="004C6421">
        <w:tc>
          <w:tcPr>
            <w:tcW w:w="4889" w:type="dxa"/>
            <w:tcBorders>
              <w:top w:val="single" w:sz="4" w:space="0" w:color="auto"/>
              <w:left w:val="single" w:sz="4" w:space="0" w:color="auto"/>
              <w:bottom w:val="single" w:sz="4" w:space="0" w:color="auto"/>
              <w:right w:val="single" w:sz="4" w:space="0" w:color="auto"/>
            </w:tcBorders>
            <w:shd w:val="clear" w:color="auto" w:fill="auto"/>
          </w:tcPr>
          <w:p w14:paraId="0C9BDC9D"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 xml:space="preserve">Igiene e sicurezza sul luogo di lavoro </w:t>
            </w:r>
          </w:p>
          <w:p w14:paraId="526B1A4C"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TOT. ORE MODULO 12</w:t>
            </w:r>
          </w:p>
          <w:p w14:paraId="71DCB657" w14:textId="77777777" w:rsidR="003750DB" w:rsidRPr="00FE1A2E" w:rsidRDefault="003750DB" w:rsidP="004C6421">
            <w:pPr>
              <w:autoSpaceDE w:val="0"/>
              <w:spacing w:after="0" w:line="240" w:lineRule="auto"/>
              <w:jc w:val="both"/>
              <w:rPr>
                <w:rFonts w:cs="Arial"/>
                <w:b/>
                <w:bCs/>
                <w:sz w:val="20"/>
                <w:szCs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B4C148D" w14:textId="77777777" w:rsidR="003750DB" w:rsidRPr="00FE1A2E" w:rsidRDefault="003750DB" w:rsidP="00492DD7">
            <w:pPr>
              <w:numPr>
                <w:ilvl w:val="0"/>
                <w:numId w:val="10"/>
              </w:numPr>
              <w:shd w:val="clear" w:color="auto" w:fill="FFFFFF"/>
              <w:spacing w:before="100" w:beforeAutospacing="1" w:after="100" w:afterAutospacing="1" w:line="240" w:lineRule="auto"/>
              <w:rPr>
                <w:rFonts w:eastAsia="Times New Roman" w:cs="Arial"/>
                <w:sz w:val="20"/>
                <w:szCs w:val="20"/>
              </w:rPr>
            </w:pPr>
            <w:r w:rsidRPr="00FE1A2E">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00B659FD" w14:textId="77777777" w:rsidTr="004C6421">
        <w:tc>
          <w:tcPr>
            <w:tcW w:w="4889" w:type="dxa"/>
            <w:tcBorders>
              <w:top w:val="single" w:sz="4" w:space="0" w:color="auto"/>
              <w:left w:val="single" w:sz="4" w:space="0" w:color="auto"/>
              <w:bottom w:val="single" w:sz="4" w:space="0" w:color="auto"/>
              <w:right w:val="single" w:sz="4" w:space="0" w:color="auto"/>
            </w:tcBorders>
            <w:shd w:val="clear" w:color="auto" w:fill="auto"/>
          </w:tcPr>
          <w:p w14:paraId="27CA133E"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 xml:space="preserve">Lingua straniera </w:t>
            </w:r>
          </w:p>
          <w:p w14:paraId="0E510A77" w14:textId="77777777" w:rsidR="003750DB" w:rsidRPr="00FE1A2E" w:rsidRDefault="003750DB" w:rsidP="004C6421">
            <w:pPr>
              <w:autoSpaceDE w:val="0"/>
              <w:spacing w:after="0" w:line="240" w:lineRule="auto"/>
              <w:jc w:val="both"/>
              <w:rPr>
                <w:rFonts w:cs="Arial"/>
                <w:b/>
                <w:bCs/>
                <w:sz w:val="20"/>
                <w:szCs w:val="20"/>
              </w:rPr>
            </w:pPr>
            <w:r w:rsidRPr="00FE1A2E">
              <w:rPr>
                <w:rFonts w:cs="Arial"/>
                <w:b/>
                <w:bCs/>
                <w:sz w:val="20"/>
                <w:szCs w:val="20"/>
              </w:rPr>
              <w:t>TOT. ORE MODULO 30</w:t>
            </w:r>
          </w:p>
          <w:p w14:paraId="560B4202" w14:textId="77777777" w:rsidR="003750DB" w:rsidRPr="00FE1A2E" w:rsidRDefault="003750DB" w:rsidP="004C6421">
            <w:pPr>
              <w:autoSpaceDE w:val="0"/>
              <w:spacing w:after="0" w:line="240" w:lineRule="auto"/>
              <w:jc w:val="both"/>
              <w:rPr>
                <w:rFonts w:cs="Arial"/>
                <w:b/>
                <w:bCs/>
                <w:sz w:val="20"/>
                <w:szCs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8F02B36" w14:textId="77777777" w:rsidR="003750DB" w:rsidRPr="00FE1A2E" w:rsidRDefault="003750DB" w:rsidP="00492DD7">
            <w:pPr>
              <w:numPr>
                <w:ilvl w:val="0"/>
                <w:numId w:val="10"/>
              </w:numPr>
              <w:shd w:val="clear" w:color="auto" w:fill="FFFFFF"/>
              <w:spacing w:before="100" w:beforeAutospacing="1" w:after="100" w:afterAutospacing="1" w:line="240" w:lineRule="auto"/>
              <w:rPr>
                <w:rFonts w:eastAsia="Times New Roman" w:cs="Arial"/>
                <w:sz w:val="20"/>
                <w:szCs w:val="20"/>
              </w:rPr>
            </w:pPr>
            <w:r w:rsidRPr="00FE1A2E">
              <w:rPr>
                <w:rFonts w:eastAsia="Times New Roman" w:cs="Arial"/>
                <w:sz w:val="20"/>
                <w:szCs w:val="20"/>
              </w:rPr>
              <w:t>Conoscenza lingua inglese base per la professione</w:t>
            </w:r>
          </w:p>
        </w:tc>
      </w:tr>
    </w:tbl>
    <w:p w14:paraId="6EA6E831" w14:textId="7F07F107" w:rsidR="003750DB" w:rsidRPr="005A71AF" w:rsidRDefault="003750DB" w:rsidP="003750DB">
      <w:pPr>
        <w:autoSpaceDE w:val="0"/>
        <w:spacing w:after="0" w:line="240" w:lineRule="auto"/>
        <w:jc w:val="center"/>
        <w:rPr>
          <w:rFonts w:cs="Arial"/>
          <w:b/>
          <w:bCs/>
          <w:sz w:val="20"/>
          <w:szCs w:val="20"/>
        </w:rPr>
      </w:pPr>
    </w:p>
    <w:p w14:paraId="1426A33B" w14:textId="77777777" w:rsidR="003750DB" w:rsidRPr="005A71AF" w:rsidRDefault="003750DB" w:rsidP="003750DB">
      <w:pPr>
        <w:autoSpaceDE w:val="0"/>
        <w:spacing w:after="0" w:line="240" w:lineRule="auto"/>
        <w:rPr>
          <w:rFonts w:cs="Arial"/>
          <w:b/>
          <w:bCs/>
          <w:sz w:val="20"/>
          <w:szCs w:val="20"/>
        </w:rPr>
      </w:pPr>
    </w:p>
    <w:p w14:paraId="2950BE04" w14:textId="77777777" w:rsidR="003750DB" w:rsidRPr="005A71AF" w:rsidRDefault="003750DB" w:rsidP="003750DB">
      <w:pPr>
        <w:autoSpaceDE w:val="0"/>
        <w:spacing w:after="0" w:line="240" w:lineRule="auto"/>
        <w:jc w:val="center"/>
        <w:rPr>
          <w:rFonts w:cs="Arial"/>
          <w:b/>
          <w:bCs/>
          <w:sz w:val="20"/>
          <w:szCs w:val="20"/>
        </w:rPr>
      </w:pPr>
      <w:r w:rsidRPr="005A71AF">
        <w:rPr>
          <w:rFonts w:cs="Arial"/>
          <w:b/>
          <w:bCs/>
          <w:sz w:val="20"/>
          <w:szCs w:val="20"/>
        </w:rPr>
        <w:t>ANIMATORE SERVIZI ALL'INFANZIA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804"/>
      </w:tblGrid>
      <w:tr w:rsidR="003750DB" w:rsidRPr="005A71AF" w14:paraId="4FC9C29B" w14:textId="77777777" w:rsidTr="004C6421">
        <w:tc>
          <w:tcPr>
            <w:tcW w:w="4889" w:type="dxa"/>
            <w:shd w:val="clear" w:color="auto" w:fill="auto"/>
          </w:tcPr>
          <w:p w14:paraId="1996600B" w14:textId="77777777" w:rsidR="003750DB" w:rsidRPr="004D30BA" w:rsidRDefault="003750DB" w:rsidP="004C6421">
            <w:pPr>
              <w:autoSpaceDE w:val="0"/>
              <w:spacing w:after="0" w:line="240" w:lineRule="auto"/>
              <w:jc w:val="center"/>
              <w:rPr>
                <w:rFonts w:cs="Arial"/>
                <w:b/>
                <w:bCs/>
                <w:sz w:val="20"/>
                <w:szCs w:val="20"/>
              </w:rPr>
            </w:pPr>
            <w:r w:rsidRPr="004D30BA">
              <w:rPr>
                <w:rFonts w:cs="Arial"/>
                <w:b/>
                <w:bCs/>
                <w:sz w:val="20"/>
                <w:szCs w:val="20"/>
              </w:rPr>
              <w:t>COMPETENZE/MODULI</w:t>
            </w:r>
          </w:p>
        </w:tc>
        <w:tc>
          <w:tcPr>
            <w:tcW w:w="4889" w:type="dxa"/>
            <w:shd w:val="clear" w:color="auto" w:fill="auto"/>
          </w:tcPr>
          <w:p w14:paraId="38EF4F80" w14:textId="77777777" w:rsidR="003750DB" w:rsidRPr="004D30BA" w:rsidRDefault="003750DB" w:rsidP="004C6421">
            <w:pPr>
              <w:autoSpaceDE w:val="0"/>
              <w:spacing w:after="0" w:line="240" w:lineRule="auto"/>
              <w:jc w:val="center"/>
              <w:rPr>
                <w:rFonts w:cs="Arial"/>
                <w:b/>
                <w:bCs/>
                <w:sz w:val="20"/>
                <w:szCs w:val="20"/>
              </w:rPr>
            </w:pPr>
            <w:r w:rsidRPr="004D30BA">
              <w:rPr>
                <w:rFonts w:cs="Arial"/>
                <w:b/>
                <w:bCs/>
                <w:sz w:val="20"/>
                <w:szCs w:val="20"/>
              </w:rPr>
              <w:t>CONOSCENZE ESSENZIALI A</w:t>
            </w:r>
          </w:p>
        </w:tc>
      </w:tr>
      <w:tr w:rsidR="003750DB" w:rsidRPr="005A71AF" w14:paraId="31BCEA16" w14:textId="77777777" w:rsidTr="004C6421">
        <w:tc>
          <w:tcPr>
            <w:tcW w:w="4889" w:type="dxa"/>
            <w:shd w:val="clear" w:color="auto" w:fill="auto"/>
            <w:vAlign w:val="center"/>
          </w:tcPr>
          <w:p w14:paraId="0A3B9DBC" w14:textId="77777777" w:rsidR="003750DB" w:rsidRPr="004D30BA" w:rsidRDefault="003750DB" w:rsidP="004C6421">
            <w:pPr>
              <w:spacing w:line="240" w:lineRule="auto"/>
              <w:rPr>
                <w:rFonts w:cs="Arial"/>
                <w:b/>
                <w:bCs/>
                <w:sz w:val="20"/>
                <w:szCs w:val="20"/>
              </w:rPr>
            </w:pPr>
            <w:r w:rsidRPr="004D30BA">
              <w:rPr>
                <w:rFonts w:cs="Arial"/>
                <w:b/>
                <w:bCs/>
                <w:sz w:val="20"/>
                <w:szCs w:val="20"/>
              </w:rPr>
              <w:t>Soddisfare i bisogni primari del bambino</w:t>
            </w:r>
          </w:p>
          <w:p w14:paraId="2C1EFE94" w14:textId="77777777" w:rsidR="003750DB" w:rsidRPr="004D30BA" w:rsidRDefault="003750DB" w:rsidP="004C6421">
            <w:pPr>
              <w:spacing w:line="240" w:lineRule="auto"/>
              <w:rPr>
                <w:rFonts w:cs="Arial"/>
                <w:b/>
                <w:bCs/>
                <w:sz w:val="20"/>
                <w:szCs w:val="20"/>
              </w:rPr>
            </w:pPr>
            <w:r w:rsidRPr="004D30BA">
              <w:rPr>
                <w:rFonts w:cs="Arial"/>
                <w:b/>
                <w:bCs/>
                <w:sz w:val="20"/>
                <w:szCs w:val="20"/>
              </w:rPr>
              <w:t>TOT. ORE MODULO 96</w:t>
            </w:r>
          </w:p>
        </w:tc>
        <w:tc>
          <w:tcPr>
            <w:tcW w:w="4889" w:type="dxa"/>
            <w:shd w:val="clear" w:color="auto" w:fill="auto"/>
          </w:tcPr>
          <w:p w14:paraId="3C193FF8" w14:textId="77777777" w:rsidR="003750DB" w:rsidRPr="00E6061B"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Elementi di puericultura</w:t>
            </w:r>
          </w:p>
          <w:p w14:paraId="2FB7DC85" w14:textId="77777777" w:rsidR="003750DB" w:rsidRPr="00E6061B"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Elementi di psicopedagogia</w:t>
            </w:r>
          </w:p>
          <w:p w14:paraId="3B93A279" w14:textId="77777777" w:rsidR="003750DB" w:rsidRPr="00E6061B"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Elementi di neuropsichiatria infantile</w:t>
            </w:r>
          </w:p>
          <w:p w14:paraId="29CCD2BA" w14:textId="77777777" w:rsidR="003750DB" w:rsidRPr="00E6061B"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Tecniche e modelli di osservazione e</w:t>
            </w:r>
            <w:r>
              <w:rPr>
                <w:rFonts w:eastAsia="Times New Roman" w:cs="Arial"/>
                <w:sz w:val="20"/>
                <w:szCs w:val="20"/>
              </w:rPr>
              <w:t xml:space="preserve"> </w:t>
            </w:r>
            <w:r w:rsidRPr="00E6061B">
              <w:rPr>
                <w:rFonts w:eastAsia="Times New Roman" w:cs="Arial"/>
                <w:sz w:val="20"/>
                <w:szCs w:val="20"/>
              </w:rPr>
              <w:t>monitoraggio</w:t>
            </w:r>
          </w:p>
        </w:tc>
      </w:tr>
      <w:tr w:rsidR="003750DB" w:rsidRPr="005A71AF" w14:paraId="0146FBDB" w14:textId="77777777" w:rsidTr="004C6421">
        <w:tc>
          <w:tcPr>
            <w:tcW w:w="4889" w:type="dxa"/>
            <w:shd w:val="clear" w:color="auto" w:fill="auto"/>
            <w:vAlign w:val="bottom"/>
          </w:tcPr>
          <w:p w14:paraId="376D1088" w14:textId="77777777" w:rsidR="003750DB" w:rsidRPr="004D30BA" w:rsidRDefault="003750DB" w:rsidP="004C6421">
            <w:pPr>
              <w:spacing w:line="240" w:lineRule="auto"/>
              <w:rPr>
                <w:rFonts w:cs="Arial"/>
                <w:b/>
                <w:bCs/>
                <w:sz w:val="20"/>
                <w:szCs w:val="20"/>
              </w:rPr>
            </w:pPr>
            <w:r w:rsidRPr="004D30BA">
              <w:rPr>
                <w:rFonts w:cs="Arial"/>
                <w:b/>
                <w:bCs/>
                <w:sz w:val="20"/>
                <w:szCs w:val="20"/>
              </w:rPr>
              <w:t>Garantire la sicurezza del bambino</w:t>
            </w:r>
          </w:p>
          <w:p w14:paraId="6E1FF045" w14:textId="77777777" w:rsidR="003750DB" w:rsidRPr="004D30BA" w:rsidRDefault="003750DB" w:rsidP="004C6421">
            <w:pPr>
              <w:spacing w:line="240" w:lineRule="auto"/>
              <w:rPr>
                <w:rFonts w:cs="Arial"/>
                <w:b/>
                <w:bCs/>
                <w:sz w:val="20"/>
                <w:szCs w:val="20"/>
              </w:rPr>
            </w:pPr>
            <w:r w:rsidRPr="004D30BA">
              <w:rPr>
                <w:rFonts w:cs="Arial"/>
                <w:b/>
                <w:bCs/>
                <w:sz w:val="20"/>
                <w:szCs w:val="20"/>
              </w:rPr>
              <w:t>TOT. ORE MODULO 96</w:t>
            </w:r>
          </w:p>
        </w:tc>
        <w:tc>
          <w:tcPr>
            <w:tcW w:w="4889" w:type="dxa"/>
            <w:shd w:val="clear" w:color="auto" w:fill="auto"/>
          </w:tcPr>
          <w:p w14:paraId="5A51701D"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Elementi di igiene, sicurezza e prevenzione</w:t>
            </w:r>
          </w:p>
        </w:tc>
      </w:tr>
      <w:tr w:rsidR="003750DB" w:rsidRPr="005A71AF" w14:paraId="1E81F25A" w14:textId="77777777" w:rsidTr="004C6421">
        <w:tc>
          <w:tcPr>
            <w:tcW w:w="4889" w:type="dxa"/>
            <w:shd w:val="clear" w:color="auto" w:fill="auto"/>
            <w:vAlign w:val="bottom"/>
          </w:tcPr>
          <w:p w14:paraId="1B38A294" w14:textId="77777777" w:rsidR="003750DB" w:rsidRPr="004D30BA" w:rsidRDefault="003750DB" w:rsidP="004C6421">
            <w:pPr>
              <w:spacing w:line="240" w:lineRule="auto"/>
              <w:rPr>
                <w:rFonts w:cs="Arial"/>
                <w:b/>
                <w:bCs/>
                <w:sz w:val="20"/>
                <w:szCs w:val="20"/>
              </w:rPr>
            </w:pPr>
            <w:r w:rsidRPr="004D30BA">
              <w:rPr>
                <w:rFonts w:cs="Arial"/>
                <w:b/>
                <w:bCs/>
                <w:sz w:val="20"/>
                <w:szCs w:val="20"/>
              </w:rPr>
              <w:t>Relazionarsi con il bambino ed i suoi riferimenti educativi</w:t>
            </w:r>
          </w:p>
          <w:p w14:paraId="66C1CD13" w14:textId="77777777" w:rsidR="003750DB" w:rsidRPr="004D30BA" w:rsidRDefault="003750DB" w:rsidP="004C6421">
            <w:pPr>
              <w:spacing w:line="240" w:lineRule="auto"/>
              <w:rPr>
                <w:rFonts w:cs="Arial"/>
                <w:b/>
                <w:bCs/>
                <w:sz w:val="20"/>
                <w:szCs w:val="20"/>
              </w:rPr>
            </w:pPr>
            <w:r w:rsidRPr="004D30BA">
              <w:rPr>
                <w:rFonts w:cs="Arial"/>
                <w:b/>
                <w:bCs/>
                <w:sz w:val="20"/>
                <w:szCs w:val="20"/>
              </w:rPr>
              <w:t>TOT. ORE MODULO 96</w:t>
            </w:r>
          </w:p>
        </w:tc>
        <w:tc>
          <w:tcPr>
            <w:tcW w:w="4889" w:type="dxa"/>
            <w:shd w:val="clear" w:color="auto" w:fill="auto"/>
          </w:tcPr>
          <w:p w14:paraId="33E537EB"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Elementi di antropologia e di relazione Interculturale</w:t>
            </w:r>
          </w:p>
          <w:p w14:paraId="7B9F04A4"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Teorie e tecniche di comunicazione</w:t>
            </w:r>
          </w:p>
        </w:tc>
      </w:tr>
      <w:tr w:rsidR="003750DB" w:rsidRPr="005A71AF" w14:paraId="7EF7E181" w14:textId="77777777" w:rsidTr="004C6421">
        <w:tc>
          <w:tcPr>
            <w:tcW w:w="4889" w:type="dxa"/>
            <w:shd w:val="clear" w:color="auto" w:fill="auto"/>
            <w:vAlign w:val="bottom"/>
          </w:tcPr>
          <w:p w14:paraId="7A3B3A63" w14:textId="77777777" w:rsidR="003750DB" w:rsidRPr="004D30BA" w:rsidRDefault="003750DB" w:rsidP="004C6421">
            <w:pPr>
              <w:spacing w:line="240" w:lineRule="auto"/>
              <w:rPr>
                <w:rFonts w:cs="Arial"/>
                <w:b/>
                <w:bCs/>
                <w:sz w:val="20"/>
                <w:szCs w:val="20"/>
              </w:rPr>
            </w:pPr>
            <w:r w:rsidRPr="004D30BA">
              <w:rPr>
                <w:rFonts w:cs="Arial"/>
                <w:b/>
                <w:bCs/>
                <w:sz w:val="20"/>
                <w:szCs w:val="20"/>
              </w:rPr>
              <w:t>Individuare attività  ludiche e di animazione</w:t>
            </w:r>
          </w:p>
          <w:p w14:paraId="4D3BE40C" w14:textId="77777777" w:rsidR="003750DB" w:rsidRPr="004D30BA" w:rsidRDefault="003750DB" w:rsidP="004C6421">
            <w:pPr>
              <w:spacing w:line="240" w:lineRule="auto"/>
              <w:rPr>
                <w:rFonts w:cs="Arial"/>
                <w:b/>
                <w:bCs/>
                <w:sz w:val="20"/>
                <w:szCs w:val="20"/>
              </w:rPr>
            </w:pPr>
            <w:r w:rsidRPr="004D30BA">
              <w:rPr>
                <w:rFonts w:cs="Arial"/>
                <w:b/>
                <w:bCs/>
                <w:sz w:val="20"/>
                <w:szCs w:val="20"/>
              </w:rPr>
              <w:t>TOT. ORE MODULO 96</w:t>
            </w:r>
          </w:p>
        </w:tc>
        <w:tc>
          <w:tcPr>
            <w:tcW w:w="4889" w:type="dxa"/>
            <w:shd w:val="clear" w:color="auto" w:fill="auto"/>
          </w:tcPr>
          <w:p w14:paraId="0DA87269"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Attività ludiche, espressive, ricreative e psicomotorie</w:t>
            </w:r>
          </w:p>
          <w:p w14:paraId="1239D5A7"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Tecniche di laboratorio</w:t>
            </w:r>
          </w:p>
          <w:p w14:paraId="4FC6214A"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Tecniche e modelli di osservazione e monitoraggio</w:t>
            </w:r>
          </w:p>
        </w:tc>
      </w:tr>
      <w:tr w:rsidR="003750DB" w:rsidRPr="005A71AF" w14:paraId="72649BB9" w14:textId="77777777" w:rsidTr="004C6421">
        <w:tc>
          <w:tcPr>
            <w:tcW w:w="4889" w:type="dxa"/>
            <w:shd w:val="clear" w:color="auto" w:fill="auto"/>
            <w:vAlign w:val="bottom"/>
          </w:tcPr>
          <w:p w14:paraId="069318F6" w14:textId="77777777" w:rsidR="003750DB" w:rsidRPr="004D30BA" w:rsidRDefault="003750DB" w:rsidP="004C6421">
            <w:pPr>
              <w:spacing w:line="240" w:lineRule="auto"/>
              <w:rPr>
                <w:rFonts w:cs="Arial"/>
                <w:b/>
                <w:bCs/>
                <w:sz w:val="20"/>
                <w:szCs w:val="20"/>
              </w:rPr>
            </w:pPr>
            <w:r w:rsidRPr="004D30BA">
              <w:rPr>
                <w:rFonts w:cs="Arial"/>
                <w:b/>
                <w:bCs/>
                <w:sz w:val="20"/>
                <w:szCs w:val="20"/>
              </w:rPr>
              <w:t>Progettare attività  ludiche e di animazione</w:t>
            </w:r>
          </w:p>
          <w:p w14:paraId="54315C06" w14:textId="77777777" w:rsidR="003750DB" w:rsidRPr="004D30BA" w:rsidRDefault="003750DB" w:rsidP="004C6421">
            <w:pPr>
              <w:spacing w:line="240" w:lineRule="auto"/>
              <w:rPr>
                <w:rFonts w:cs="Arial"/>
                <w:b/>
                <w:bCs/>
                <w:sz w:val="20"/>
                <w:szCs w:val="20"/>
              </w:rPr>
            </w:pPr>
            <w:r w:rsidRPr="004D30BA">
              <w:rPr>
                <w:rFonts w:cs="Arial"/>
                <w:b/>
                <w:bCs/>
                <w:sz w:val="20"/>
                <w:szCs w:val="20"/>
              </w:rPr>
              <w:t>TOT. ORE MODULO 96</w:t>
            </w:r>
          </w:p>
        </w:tc>
        <w:tc>
          <w:tcPr>
            <w:tcW w:w="4889" w:type="dxa"/>
            <w:shd w:val="clear" w:color="auto" w:fill="auto"/>
          </w:tcPr>
          <w:p w14:paraId="04A4370A"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Tecniche di progettazione</w:t>
            </w:r>
          </w:p>
          <w:p w14:paraId="2AE01A7B"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Tecniche di documentazione dell'attività di animazione</w:t>
            </w:r>
          </w:p>
        </w:tc>
      </w:tr>
      <w:tr w:rsidR="003750DB" w:rsidRPr="005A71AF" w14:paraId="51C9F0CA" w14:textId="77777777" w:rsidTr="004C6421">
        <w:tc>
          <w:tcPr>
            <w:tcW w:w="4889" w:type="dxa"/>
            <w:shd w:val="clear" w:color="auto" w:fill="auto"/>
          </w:tcPr>
          <w:p w14:paraId="18B70D82" w14:textId="77777777" w:rsidR="003750DB" w:rsidRPr="004D30BA" w:rsidRDefault="003750DB" w:rsidP="004C6421">
            <w:pPr>
              <w:shd w:val="clear" w:color="auto" w:fill="FFFFFF"/>
              <w:spacing w:before="100" w:beforeAutospacing="1" w:after="100" w:afterAutospacing="1" w:line="240" w:lineRule="auto"/>
              <w:rPr>
                <w:rFonts w:cs="Arial"/>
                <w:b/>
                <w:bCs/>
                <w:sz w:val="20"/>
                <w:szCs w:val="20"/>
              </w:rPr>
            </w:pPr>
            <w:r w:rsidRPr="004D30BA">
              <w:rPr>
                <w:rFonts w:cs="Arial"/>
                <w:b/>
                <w:bCs/>
                <w:sz w:val="20"/>
                <w:szCs w:val="20"/>
              </w:rPr>
              <w:t xml:space="preserve">Igiene e sicurezza sul luogo di lavoro </w:t>
            </w:r>
          </w:p>
          <w:p w14:paraId="418DED19" w14:textId="77777777" w:rsidR="003750DB" w:rsidRPr="004D30BA" w:rsidRDefault="003750DB" w:rsidP="004C6421">
            <w:pPr>
              <w:shd w:val="clear" w:color="auto" w:fill="FFFFFF"/>
              <w:spacing w:before="100" w:beforeAutospacing="1" w:after="100" w:afterAutospacing="1" w:line="240" w:lineRule="auto"/>
              <w:rPr>
                <w:rFonts w:cs="Arial"/>
                <w:b/>
                <w:bCs/>
                <w:sz w:val="20"/>
                <w:szCs w:val="20"/>
              </w:rPr>
            </w:pPr>
            <w:r w:rsidRPr="004D30BA">
              <w:rPr>
                <w:rFonts w:cs="Arial"/>
                <w:b/>
                <w:bCs/>
                <w:sz w:val="20"/>
                <w:szCs w:val="20"/>
              </w:rPr>
              <w:t>TOT. ORE MODULO 12</w:t>
            </w:r>
          </w:p>
          <w:p w14:paraId="7CCDACBF" w14:textId="77777777" w:rsidR="003750DB" w:rsidRPr="004D30BA" w:rsidRDefault="003750DB" w:rsidP="004C6421">
            <w:pPr>
              <w:autoSpaceDE w:val="0"/>
              <w:spacing w:after="0" w:line="240" w:lineRule="auto"/>
              <w:jc w:val="both"/>
              <w:rPr>
                <w:rFonts w:cs="Arial"/>
                <w:b/>
                <w:bCs/>
                <w:sz w:val="20"/>
                <w:szCs w:val="20"/>
              </w:rPr>
            </w:pPr>
          </w:p>
        </w:tc>
        <w:tc>
          <w:tcPr>
            <w:tcW w:w="4889" w:type="dxa"/>
            <w:shd w:val="clear" w:color="auto" w:fill="auto"/>
          </w:tcPr>
          <w:p w14:paraId="79692554"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66851858" w14:textId="77777777" w:rsidTr="004C6421">
        <w:tc>
          <w:tcPr>
            <w:tcW w:w="4889" w:type="dxa"/>
            <w:shd w:val="clear" w:color="auto" w:fill="auto"/>
          </w:tcPr>
          <w:p w14:paraId="4B27572A" w14:textId="77777777" w:rsidR="003750DB" w:rsidRPr="004D30BA" w:rsidRDefault="003750DB" w:rsidP="004C6421">
            <w:pPr>
              <w:autoSpaceDE w:val="0"/>
              <w:spacing w:after="0" w:line="240" w:lineRule="auto"/>
              <w:jc w:val="both"/>
              <w:rPr>
                <w:rFonts w:cs="Arial"/>
                <w:b/>
                <w:bCs/>
                <w:sz w:val="20"/>
                <w:szCs w:val="20"/>
              </w:rPr>
            </w:pPr>
            <w:r w:rsidRPr="004D30BA">
              <w:rPr>
                <w:rFonts w:cs="Arial"/>
                <w:b/>
                <w:bCs/>
                <w:sz w:val="20"/>
                <w:szCs w:val="20"/>
              </w:rPr>
              <w:t xml:space="preserve">Lingua straniera </w:t>
            </w:r>
          </w:p>
          <w:p w14:paraId="3F47C1AC" w14:textId="77777777" w:rsidR="003750DB" w:rsidRPr="004D30BA" w:rsidRDefault="003750DB" w:rsidP="004C6421">
            <w:pPr>
              <w:autoSpaceDE w:val="0"/>
              <w:spacing w:after="0" w:line="240" w:lineRule="auto"/>
              <w:jc w:val="both"/>
              <w:rPr>
                <w:rFonts w:cs="Arial"/>
                <w:b/>
                <w:bCs/>
                <w:sz w:val="20"/>
                <w:szCs w:val="20"/>
              </w:rPr>
            </w:pPr>
            <w:r w:rsidRPr="004D30BA">
              <w:rPr>
                <w:rFonts w:cs="Arial"/>
                <w:b/>
                <w:bCs/>
                <w:sz w:val="20"/>
                <w:szCs w:val="20"/>
              </w:rPr>
              <w:t>TOT. ORE MODULO 30</w:t>
            </w:r>
          </w:p>
          <w:p w14:paraId="3EDDAE0A" w14:textId="77777777" w:rsidR="003750DB" w:rsidRPr="004D30BA" w:rsidRDefault="003750DB" w:rsidP="004C6421">
            <w:pPr>
              <w:autoSpaceDE w:val="0"/>
              <w:spacing w:after="0" w:line="240" w:lineRule="auto"/>
              <w:jc w:val="both"/>
              <w:rPr>
                <w:rFonts w:cs="Arial"/>
                <w:b/>
                <w:bCs/>
                <w:sz w:val="20"/>
                <w:szCs w:val="20"/>
              </w:rPr>
            </w:pPr>
          </w:p>
        </w:tc>
        <w:tc>
          <w:tcPr>
            <w:tcW w:w="4889" w:type="dxa"/>
            <w:shd w:val="clear" w:color="auto" w:fill="auto"/>
          </w:tcPr>
          <w:p w14:paraId="596A8535" w14:textId="77777777" w:rsidR="003750DB" w:rsidRPr="004D30BA" w:rsidRDefault="003750DB" w:rsidP="00492DD7">
            <w:pPr>
              <w:numPr>
                <w:ilvl w:val="0"/>
                <w:numId w:val="11"/>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Conoscenza lingua inglese base per la professione</w:t>
            </w:r>
          </w:p>
        </w:tc>
      </w:tr>
    </w:tbl>
    <w:p w14:paraId="1B03DCDC" w14:textId="77777777" w:rsidR="003750DB" w:rsidRPr="005A71AF" w:rsidRDefault="003750DB" w:rsidP="003750DB">
      <w:pPr>
        <w:autoSpaceDE w:val="0"/>
        <w:spacing w:after="0" w:line="240" w:lineRule="auto"/>
        <w:jc w:val="center"/>
        <w:rPr>
          <w:rFonts w:cs="Arial"/>
          <w:b/>
          <w:bCs/>
          <w:sz w:val="20"/>
          <w:szCs w:val="20"/>
        </w:rPr>
      </w:pPr>
    </w:p>
    <w:p w14:paraId="7E3CA52E" w14:textId="77777777" w:rsidR="003750DB" w:rsidRPr="005A71AF" w:rsidRDefault="003750DB" w:rsidP="003750DB">
      <w:pPr>
        <w:autoSpaceDE w:val="0"/>
        <w:spacing w:after="0" w:line="240" w:lineRule="auto"/>
        <w:jc w:val="center"/>
        <w:rPr>
          <w:rFonts w:cs="Arial"/>
          <w:b/>
          <w:bCs/>
          <w:sz w:val="20"/>
          <w:szCs w:val="20"/>
        </w:rPr>
      </w:pPr>
      <w:r w:rsidRPr="005A71AF">
        <w:rPr>
          <w:rFonts w:cs="Arial"/>
          <w:b/>
          <w:bCs/>
          <w:sz w:val="20"/>
          <w:szCs w:val="20"/>
        </w:rPr>
        <w:br w:type="page"/>
      </w:r>
    </w:p>
    <w:p w14:paraId="7799DDED" w14:textId="77777777" w:rsidR="003750DB" w:rsidRPr="005A71AF" w:rsidRDefault="003750DB" w:rsidP="003750DB">
      <w:pPr>
        <w:autoSpaceDE w:val="0"/>
        <w:spacing w:after="0" w:line="240" w:lineRule="auto"/>
        <w:jc w:val="center"/>
        <w:rPr>
          <w:rFonts w:cs="Arial"/>
          <w:b/>
          <w:bCs/>
          <w:sz w:val="20"/>
          <w:szCs w:val="20"/>
        </w:rPr>
      </w:pPr>
    </w:p>
    <w:p w14:paraId="64E3D5FD" w14:textId="77777777" w:rsidR="003750DB" w:rsidRPr="005A71AF" w:rsidRDefault="003750DB" w:rsidP="003750DB">
      <w:pPr>
        <w:autoSpaceDE w:val="0"/>
        <w:spacing w:after="0" w:line="240" w:lineRule="auto"/>
        <w:jc w:val="center"/>
        <w:rPr>
          <w:rFonts w:cs="Arial"/>
          <w:b/>
          <w:bCs/>
          <w:sz w:val="20"/>
          <w:szCs w:val="20"/>
        </w:rPr>
      </w:pPr>
    </w:p>
    <w:p w14:paraId="139545B8" w14:textId="77777777" w:rsidR="003750DB" w:rsidRPr="005A71AF" w:rsidRDefault="003750DB" w:rsidP="003750DB">
      <w:pPr>
        <w:autoSpaceDE w:val="0"/>
        <w:spacing w:after="0" w:line="240" w:lineRule="auto"/>
        <w:jc w:val="center"/>
        <w:rPr>
          <w:rFonts w:cs="Arial"/>
          <w:b/>
          <w:bCs/>
          <w:sz w:val="20"/>
          <w:szCs w:val="20"/>
        </w:rPr>
      </w:pPr>
    </w:p>
    <w:p w14:paraId="60A07284" w14:textId="77777777" w:rsidR="003750DB" w:rsidRPr="005A71AF" w:rsidRDefault="003750DB" w:rsidP="003750DB">
      <w:pPr>
        <w:autoSpaceDE w:val="0"/>
        <w:spacing w:after="0" w:line="240" w:lineRule="auto"/>
        <w:jc w:val="center"/>
        <w:rPr>
          <w:rFonts w:cs="Arial"/>
          <w:color w:val="333333"/>
          <w:sz w:val="20"/>
          <w:szCs w:val="20"/>
          <w:shd w:val="clear" w:color="auto" w:fill="FFFFFF"/>
        </w:rPr>
      </w:pPr>
      <w:r w:rsidRPr="005A71AF">
        <w:rPr>
          <w:rFonts w:cs="Arial"/>
          <w:b/>
          <w:bCs/>
          <w:sz w:val="20"/>
          <w:szCs w:val="20"/>
        </w:rPr>
        <w:t>ASSISTENTE ALLA STRUTTURA EDUCATIVA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807"/>
      </w:tblGrid>
      <w:tr w:rsidR="003750DB" w:rsidRPr="005A71AF" w14:paraId="7B52B9CD" w14:textId="77777777" w:rsidTr="004C6421">
        <w:tc>
          <w:tcPr>
            <w:tcW w:w="4889" w:type="dxa"/>
            <w:shd w:val="clear" w:color="auto" w:fill="auto"/>
          </w:tcPr>
          <w:p w14:paraId="06562785" w14:textId="77777777" w:rsidR="003750DB" w:rsidRPr="004D30BA" w:rsidRDefault="003750DB" w:rsidP="004C6421">
            <w:pPr>
              <w:autoSpaceDE w:val="0"/>
              <w:spacing w:after="0" w:line="240" w:lineRule="auto"/>
              <w:jc w:val="center"/>
              <w:rPr>
                <w:rFonts w:cs="Arial"/>
                <w:b/>
                <w:bCs/>
                <w:sz w:val="20"/>
                <w:szCs w:val="20"/>
              </w:rPr>
            </w:pPr>
            <w:r w:rsidRPr="004D30BA">
              <w:rPr>
                <w:rFonts w:cs="Arial"/>
                <w:b/>
                <w:bCs/>
                <w:sz w:val="20"/>
                <w:szCs w:val="20"/>
              </w:rPr>
              <w:t>COMPETENZE/MODULI</w:t>
            </w:r>
          </w:p>
        </w:tc>
        <w:tc>
          <w:tcPr>
            <w:tcW w:w="4889" w:type="dxa"/>
            <w:shd w:val="clear" w:color="auto" w:fill="auto"/>
          </w:tcPr>
          <w:p w14:paraId="3236CC92" w14:textId="77777777" w:rsidR="003750DB" w:rsidRPr="004D30BA" w:rsidRDefault="003750DB" w:rsidP="004C6421">
            <w:pPr>
              <w:autoSpaceDE w:val="0"/>
              <w:spacing w:after="0" w:line="240" w:lineRule="auto"/>
              <w:jc w:val="center"/>
              <w:rPr>
                <w:rFonts w:cs="Arial"/>
                <w:b/>
                <w:bCs/>
                <w:sz w:val="20"/>
                <w:szCs w:val="20"/>
              </w:rPr>
            </w:pPr>
            <w:r w:rsidRPr="004D30BA">
              <w:rPr>
                <w:rFonts w:cs="Arial"/>
                <w:b/>
                <w:bCs/>
                <w:sz w:val="20"/>
                <w:szCs w:val="20"/>
              </w:rPr>
              <w:t>CONOSCENZE ESSENZIALI</w:t>
            </w:r>
          </w:p>
        </w:tc>
      </w:tr>
      <w:tr w:rsidR="003750DB" w:rsidRPr="005A71AF" w14:paraId="5F07F6D4" w14:textId="77777777" w:rsidTr="004C6421">
        <w:tc>
          <w:tcPr>
            <w:tcW w:w="4889" w:type="dxa"/>
            <w:shd w:val="clear" w:color="auto" w:fill="auto"/>
            <w:vAlign w:val="center"/>
          </w:tcPr>
          <w:p w14:paraId="2FAEF997" w14:textId="77777777" w:rsidR="003750DB" w:rsidRPr="004D30BA" w:rsidRDefault="003750DB" w:rsidP="004C6421">
            <w:pPr>
              <w:spacing w:line="240" w:lineRule="auto"/>
              <w:rPr>
                <w:rFonts w:cs="Arial"/>
                <w:b/>
                <w:bCs/>
                <w:sz w:val="20"/>
                <w:szCs w:val="20"/>
              </w:rPr>
            </w:pPr>
            <w:r w:rsidRPr="004D30BA">
              <w:rPr>
                <w:rFonts w:cs="Arial"/>
                <w:b/>
                <w:bCs/>
                <w:sz w:val="20"/>
                <w:szCs w:val="20"/>
              </w:rPr>
              <w:t>Curare la pulizia e l'organizzazione degli ambienti interni ed esterni</w:t>
            </w:r>
          </w:p>
          <w:p w14:paraId="66A9E31B" w14:textId="77777777" w:rsidR="003750DB" w:rsidRPr="004D30BA" w:rsidRDefault="003750DB" w:rsidP="004C6421">
            <w:pPr>
              <w:spacing w:line="240" w:lineRule="auto"/>
              <w:rPr>
                <w:rFonts w:cs="Arial"/>
                <w:b/>
                <w:bCs/>
                <w:sz w:val="20"/>
                <w:szCs w:val="20"/>
              </w:rPr>
            </w:pPr>
            <w:r w:rsidRPr="004D30BA">
              <w:rPr>
                <w:rFonts w:cs="Arial"/>
                <w:b/>
                <w:bCs/>
                <w:sz w:val="20"/>
                <w:szCs w:val="20"/>
              </w:rPr>
              <w:t>TOT. ORE MODULO 95</w:t>
            </w:r>
          </w:p>
        </w:tc>
        <w:tc>
          <w:tcPr>
            <w:tcW w:w="4889" w:type="dxa"/>
            <w:shd w:val="clear" w:color="auto" w:fill="auto"/>
          </w:tcPr>
          <w:p w14:paraId="1E7A6711" w14:textId="77777777" w:rsidR="003750DB" w:rsidRPr="00E6061B" w:rsidRDefault="003750DB" w:rsidP="00492DD7">
            <w:pPr>
              <w:numPr>
                <w:ilvl w:val="0"/>
                <w:numId w:val="12"/>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Elementi di igiene ambientale e alimentare</w:t>
            </w:r>
          </w:p>
          <w:p w14:paraId="58D0AC00" w14:textId="77777777" w:rsidR="003750DB" w:rsidRPr="00E6061B" w:rsidRDefault="003750DB" w:rsidP="00492DD7">
            <w:pPr>
              <w:numPr>
                <w:ilvl w:val="0"/>
                <w:numId w:val="12"/>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Elementi di igiene relativi a materiali e</w:t>
            </w:r>
            <w:r>
              <w:rPr>
                <w:rFonts w:eastAsia="Times New Roman" w:cs="Arial"/>
                <w:sz w:val="20"/>
                <w:szCs w:val="20"/>
              </w:rPr>
              <w:t xml:space="preserve"> </w:t>
            </w:r>
            <w:r w:rsidRPr="00E6061B">
              <w:rPr>
                <w:rFonts w:eastAsia="Times New Roman" w:cs="Arial"/>
                <w:sz w:val="20"/>
                <w:szCs w:val="20"/>
              </w:rPr>
              <w:t>strumenti delle attività didattiche</w:t>
            </w:r>
          </w:p>
          <w:p w14:paraId="58635803" w14:textId="77777777" w:rsidR="003750DB" w:rsidRPr="00E6061B" w:rsidRDefault="003750DB" w:rsidP="00492DD7">
            <w:pPr>
              <w:numPr>
                <w:ilvl w:val="0"/>
                <w:numId w:val="12"/>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Elementi di organizzazione delle strutture:</w:t>
            </w:r>
            <w:r>
              <w:rPr>
                <w:rFonts w:eastAsia="Times New Roman" w:cs="Arial"/>
                <w:sz w:val="20"/>
                <w:szCs w:val="20"/>
              </w:rPr>
              <w:t xml:space="preserve"> </w:t>
            </w:r>
            <w:r w:rsidRPr="00E6061B">
              <w:rPr>
                <w:rFonts w:eastAsia="Times New Roman" w:cs="Arial"/>
                <w:sz w:val="20"/>
                <w:szCs w:val="20"/>
              </w:rPr>
              <w:t>nidi e scuole d’infanzia</w:t>
            </w:r>
          </w:p>
          <w:p w14:paraId="76344706" w14:textId="77777777" w:rsidR="003750DB" w:rsidRPr="00E6061B" w:rsidRDefault="003750DB" w:rsidP="00492DD7">
            <w:pPr>
              <w:numPr>
                <w:ilvl w:val="0"/>
                <w:numId w:val="12"/>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Elementi di primo soccorso</w:t>
            </w:r>
          </w:p>
          <w:p w14:paraId="4E95AC83" w14:textId="77777777" w:rsidR="003750DB" w:rsidRPr="00E6061B" w:rsidRDefault="003750DB" w:rsidP="00492DD7">
            <w:pPr>
              <w:numPr>
                <w:ilvl w:val="0"/>
                <w:numId w:val="12"/>
              </w:numPr>
              <w:shd w:val="clear" w:color="auto" w:fill="FFFFFF"/>
              <w:spacing w:before="100" w:beforeAutospacing="1" w:after="100" w:afterAutospacing="1" w:line="240" w:lineRule="auto"/>
              <w:rPr>
                <w:rFonts w:eastAsia="Times New Roman" w:cs="Arial"/>
                <w:sz w:val="20"/>
                <w:szCs w:val="20"/>
              </w:rPr>
            </w:pPr>
            <w:r w:rsidRPr="00E6061B">
              <w:rPr>
                <w:rFonts w:eastAsia="Times New Roman" w:cs="Arial"/>
                <w:sz w:val="20"/>
                <w:szCs w:val="20"/>
              </w:rPr>
              <w:t>Normative relative alla prevenzione e</w:t>
            </w:r>
            <w:r>
              <w:rPr>
                <w:rFonts w:eastAsia="Times New Roman" w:cs="Arial"/>
                <w:sz w:val="20"/>
                <w:szCs w:val="20"/>
              </w:rPr>
              <w:t xml:space="preserve"> </w:t>
            </w:r>
            <w:r w:rsidRPr="00E6061B">
              <w:rPr>
                <w:rFonts w:eastAsia="Times New Roman" w:cs="Arial"/>
                <w:sz w:val="20"/>
                <w:szCs w:val="20"/>
              </w:rPr>
              <w:t>sicurezza</w:t>
            </w:r>
          </w:p>
        </w:tc>
      </w:tr>
      <w:tr w:rsidR="003750DB" w:rsidRPr="005A71AF" w14:paraId="4B1D1574" w14:textId="77777777" w:rsidTr="004C6421">
        <w:tc>
          <w:tcPr>
            <w:tcW w:w="4889" w:type="dxa"/>
            <w:shd w:val="clear" w:color="auto" w:fill="auto"/>
          </w:tcPr>
          <w:p w14:paraId="4F9509AB" w14:textId="77777777" w:rsidR="003750DB" w:rsidRPr="00E6061B" w:rsidRDefault="003750DB" w:rsidP="004C6421">
            <w:pPr>
              <w:shd w:val="clear" w:color="auto" w:fill="FFFFFF"/>
              <w:spacing w:before="100" w:beforeAutospacing="1" w:after="100" w:afterAutospacing="1" w:line="240" w:lineRule="auto"/>
              <w:rPr>
                <w:rFonts w:cs="Arial"/>
                <w:b/>
                <w:bCs/>
                <w:sz w:val="20"/>
                <w:szCs w:val="20"/>
                <w:lang w:eastAsia="ar-SA"/>
              </w:rPr>
            </w:pPr>
            <w:r w:rsidRPr="00E6061B">
              <w:rPr>
                <w:rFonts w:cs="Arial"/>
                <w:b/>
                <w:bCs/>
                <w:sz w:val="20"/>
                <w:szCs w:val="20"/>
                <w:lang w:eastAsia="ar-SA"/>
              </w:rPr>
              <w:t>Interagire con l’utenza e le altre figure professionali</w:t>
            </w:r>
          </w:p>
          <w:p w14:paraId="23A0B91E" w14:textId="77777777" w:rsidR="003750DB" w:rsidRPr="00FD38B9" w:rsidRDefault="003750DB" w:rsidP="004C6421">
            <w:pPr>
              <w:shd w:val="clear" w:color="auto" w:fill="FFFFFF"/>
              <w:spacing w:before="100" w:beforeAutospacing="1" w:after="100" w:afterAutospacing="1" w:line="240" w:lineRule="auto"/>
              <w:rPr>
                <w:rFonts w:ascii="NimbusSanL-Bold" w:hAnsi="NimbusSanL-Bold" w:cs="NimbusSanL-Bold"/>
                <w:b/>
                <w:bCs/>
                <w:lang w:eastAsia="en-US"/>
              </w:rPr>
            </w:pPr>
            <w:r>
              <w:rPr>
                <w:rFonts w:cs="Arial"/>
                <w:b/>
                <w:bCs/>
                <w:sz w:val="18"/>
                <w:szCs w:val="18"/>
              </w:rPr>
              <w:t>ORE 95</w:t>
            </w:r>
          </w:p>
          <w:p w14:paraId="67EA7F20" w14:textId="77777777" w:rsidR="003750DB" w:rsidRPr="00986131" w:rsidRDefault="003750DB" w:rsidP="004C6421">
            <w:pPr>
              <w:shd w:val="clear" w:color="auto" w:fill="FFFFFF"/>
              <w:spacing w:before="100" w:beforeAutospacing="1" w:after="100" w:afterAutospacing="1" w:line="240" w:lineRule="auto"/>
              <w:rPr>
                <w:rFonts w:eastAsia="Times New Roman" w:cs="Arial"/>
                <w:b/>
                <w:color w:val="333333"/>
                <w:sz w:val="18"/>
                <w:szCs w:val="18"/>
              </w:rPr>
            </w:pPr>
          </w:p>
        </w:tc>
        <w:tc>
          <w:tcPr>
            <w:tcW w:w="4889" w:type="dxa"/>
            <w:shd w:val="clear" w:color="auto" w:fill="auto"/>
          </w:tcPr>
          <w:p w14:paraId="2A1BD68D" w14:textId="77777777" w:rsidR="003750DB" w:rsidRPr="00E6061B" w:rsidRDefault="003750DB" w:rsidP="00492DD7">
            <w:pPr>
              <w:numPr>
                <w:ilvl w:val="0"/>
                <w:numId w:val="12"/>
              </w:numPr>
              <w:shd w:val="clear" w:color="auto" w:fill="FFFFFF"/>
              <w:spacing w:before="100" w:beforeAutospacing="1" w:after="100" w:afterAutospacing="1" w:line="240" w:lineRule="auto"/>
              <w:rPr>
                <w:rFonts w:cs="Arial"/>
                <w:bCs/>
                <w:sz w:val="20"/>
                <w:szCs w:val="20"/>
              </w:rPr>
            </w:pPr>
            <w:r w:rsidRPr="00E6061B">
              <w:rPr>
                <w:rFonts w:cs="Arial"/>
                <w:bCs/>
                <w:sz w:val="20"/>
                <w:szCs w:val="20"/>
              </w:rPr>
              <w:t>Cenni di psicologia dell’età evolutiva</w:t>
            </w:r>
          </w:p>
          <w:p w14:paraId="0902B698" w14:textId="77777777" w:rsidR="003750DB" w:rsidRPr="00E6061B" w:rsidRDefault="003750DB" w:rsidP="00492DD7">
            <w:pPr>
              <w:numPr>
                <w:ilvl w:val="0"/>
                <w:numId w:val="12"/>
              </w:numPr>
              <w:shd w:val="clear" w:color="auto" w:fill="FFFFFF"/>
              <w:spacing w:before="100" w:beforeAutospacing="1" w:after="100" w:afterAutospacing="1" w:line="240" w:lineRule="auto"/>
              <w:rPr>
                <w:rFonts w:cs="Arial"/>
                <w:bCs/>
                <w:sz w:val="20"/>
                <w:szCs w:val="20"/>
              </w:rPr>
            </w:pPr>
            <w:r w:rsidRPr="00E6061B">
              <w:rPr>
                <w:rFonts w:cs="Arial"/>
                <w:bCs/>
                <w:sz w:val="20"/>
                <w:szCs w:val="20"/>
              </w:rPr>
              <w:t>Tipologia di utenza</w:t>
            </w:r>
          </w:p>
          <w:p w14:paraId="482390C0" w14:textId="77777777" w:rsidR="003750DB" w:rsidRPr="00E6061B" w:rsidRDefault="003750DB" w:rsidP="00492DD7">
            <w:pPr>
              <w:numPr>
                <w:ilvl w:val="0"/>
                <w:numId w:val="12"/>
              </w:numPr>
              <w:shd w:val="clear" w:color="auto" w:fill="FFFFFF"/>
              <w:spacing w:before="100" w:beforeAutospacing="1" w:after="100" w:afterAutospacing="1" w:line="240" w:lineRule="auto"/>
              <w:rPr>
                <w:rFonts w:cs="Arial"/>
                <w:bCs/>
                <w:sz w:val="20"/>
                <w:szCs w:val="20"/>
              </w:rPr>
            </w:pPr>
            <w:r w:rsidRPr="00E6061B">
              <w:rPr>
                <w:rFonts w:cs="Arial"/>
                <w:bCs/>
                <w:sz w:val="20"/>
                <w:szCs w:val="20"/>
              </w:rPr>
              <w:t>Elementi di attività ludiche</w:t>
            </w:r>
          </w:p>
          <w:p w14:paraId="1775040C" w14:textId="77777777" w:rsidR="003750DB" w:rsidRPr="00E6061B" w:rsidRDefault="003750DB" w:rsidP="00492DD7">
            <w:pPr>
              <w:numPr>
                <w:ilvl w:val="0"/>
                <w:numId w:val="12"/>
              </w:numPr>
              <w:shd w:val="clear" w:color="auto" w:fill="FFFFFF"/>
              <w:spacing w:before="100" w:beforeAutospacing="1" w:after="100" w:afterAutospacing="1" w:line="240" w:lineRule="auto"/>
              <w:rPr>
                <w:rFonts w:cs="Arial"/>
                <w:bCs/>
                <w:sz w:val="20"/>
                <w:szCs w:val="20"/>
              </w:rPr>
            </w:pPr>
            <w:r w:rsidRPr="00E6061B">
              <w:rPr>
                <w:rFonts w:cs="Arial"/>
                <w:bCs/>
                <w:sz w:val="20"/>
                <w:szCs w:val="20"/>
              </w:rPr>
              <w:t>Elementi di puericultura e igiene</w:t>
            </w:r>
          </w:p>
          <w:p w14:paraId="7F290238" w14:textId="77777777" w:rsidR="003750DB" w:rsidRPr="00E6061B" w:rsidRDefault="003750DB" w:rsidP="00492DD7">
            <w:pPr>
              <w:numPr>
                <w:ilvl w:val="0"/>
                <w:numId w:val="12"/>
              </w:numPr>
              <w:shd w:val="clear" w:color="auto" w:fill="FFFFFF"/>
              <w:spacing w:before="100" w:beforeAutospacing="1" w:after="100" w:afterAutospacing="1" w:line="240" w:lineRule="auto"/>
              <w:rPr>
                <w:rFonts w:cs="Arial"/>
                <w:bCs/>
                <w:sz w:val="20"/>
                <w:szCs w:val="20"/>
              </w:rPr>
            </w:pPr>
            <w:r w:rsidRPr="00E6061B">
              <w:rPr>
                <w:rFonts w:cs="Arial"/>
                <w:bCs/>
                <w:sz w:val="20"/>
                <w:szCs w:val="20"/>
              </w:rPr>
              <w:t>Principi e tecniche della comunicazione</w:t>
            </w:r>
          </w:p>
          <w:p w14:paraId="63471195" w14:textId="77777777" w:rsidR="003750DB" w:rsidRPr="00E6061B" w:rsidRDefault="003750DB" w:rsidP="00492DD7">
            <w:pPr>
              <w:numPr>
                <w:ilvl w:val="0"/>
                <w:numId w:val="12"/>
              </w:numPr>
              <w:shd w:val="clear" w:color="auto" w:fill="FFFFFF"/>
              <w:spacing w:before="100" w:beforeAutospacing="1" w:after="100" w:afterAutospacing="1" w:line="240" w:lineRule="auto"/>
              <w:rPr>
                <w:rFonts w:cs="Arial"/>
                <w:bCs/>
                <w:sz w:val="20"/>
                <w:szCs w:val="20"/>
              </w:rPr>
            </w:pPr>
            <w:r w:rsidRPr="00E6061B">
              <w:rPr>
                <w:rFonts w:cs="Arial"/>
                <w:bCs/>
                <w:sz w:val="20"/>
                <w:szCs w:val="20"/>
              </w:rPr>
              <w:t>Regolamento e codici di comportamento</w:t>
            </w:r>
            <w:r>
              <w:rPr>
                <w:rFonts w:cs="Arial"/>
                <w:bCs/>
                <w:sz w:val="20"/>
                <w:szCs w:val="20"/>
              </w:rPr>
              <w:t xml:space="preserve"> </w:t>
            </w:r>
            <w:r w:rsidRPr="00E6061B">
              <w:rPr>
                <w:rFonts w:cs="Arial"/>
                <w:bCs/>
                <w:sz w:val="20"/>
                <w:szCs w:val="20"/>
              </w:rPr>
              <w:t>dell’Assistente alla struttura educativa</w:t>
            </w:r>
          </w:p>
          <w:p w14:paraId="387A690E" w14:textId="77777777" w:rsidR="003750DB" w:rsidRPr="00986131" w:rsidRDefault="003750DB" w:rsidP="00492DD7">
            <w:pPr>
              <w:numPr>
                <w:ilvl w:val="0"/>
                <w:numId w:val="12"/>
              </w:numPr>
              <w:shd w:val="clear" w:color="auto" w:fill="FFFFFF"/>
              <w:spacing w:before="100" w:beforeAutospacing="1" w:after="100" w:afterAutospacing="1" w:line="240" w:lineRule="auto"/>
              <w:rPr>
                <w:rFonts w:eastAsia="Times New Roman" w:cs="Arial"/>
                <w:color w:val="333333"/>
                <w:sz w:val="18"/>
                <w:szCs w:val="18"/>
              </w:rPr>
            </w:pPr>
            <w:r w:rsidRPr="00E6061B">
              <w:rPr>
                <w:rFonts w:cs="Arial"/>
                <w:bCs/>
                <w:sz w:val="20"/>
                <w:szCs w:val="20"/>
              </w:rPr>
              <w:t>Deontologia professionale</w:t>
            </w:r>
          </w:p>
        </w:tc>
      </w:tr>
      <w:tr w:rsidR="003750DB" w:rsidRPr="005A71AF" w14:paraId="5FC487A7" w14:textId="77777777" w:rsidTr="004C6421">
        <w:tc>
          <w:tcPr>
            <w:tcW w:w="4889" w:type="dxa"/>
            <w:shd w:val="clear" w:color="auto" w:fill="auto"/>
          </w:tcPr>
          <w:p w14:paraId="35CCD50A" w14:textId="77777777" w:rsidR="003750DB" w:rsidRPr="004D30BA" w:rsidRDefault="003750DB" w:rsidP="004C6421">
            <w:pPr>
              <w:shd w:val="clear" w:color="auto" w:fill="FFFFFF"/>
              <w:spacing w:before="100" w:beforeAutospacing="1" w:after="100" w:afterAutospacing="1" w:line="240" w:lineRule="auto"/>
              <w:rPr>
                <w:rFonts w:eastAsia="Times New Roman" w:cs="Arial"/>
                <w:b/>
                <w:sz w:val="20"/>
                <w:szCs w:val="20"/>
              </w:rPr>
            </w:pPr>
            <w:r w:rsidRPr="004D30BA">
              <w:rPr>
                <w:rFonts w:eastAsia="Times New Roman" w:cs="Arial"/>
                <w:b/>
                <w:sz w:val="20"/>
                <w:szCs w:val="20"/>
              </w:rPr>
              <w:t xml:space="preserve">Igiene e sicurezza sul luogo di lavoro </w:t>
            </w:r>
          </w:p>
          <w:p w14:paraId="0E15A891" w14:textId="77777777" w:rsidR="003750DB" w:rsidRPr="004D30BA" w:rsidRDefault="003750DB" w:rsidP="004C6421">
            <w:pPr>
              <w:shd w:val="clear" w:color="auto" w:fill="FFFFFF"/>
              <w:spacing w:before="100" w:beforeAutospacing="1" w:after="100" w:afterAutospacing="1" w:line="240" w:lineRule="auto"/>
              <w:rPr>
                <w:rFonts w:eastAsia="Times New Roman" w:cs="Arial"/>
                <w:sz w:val="20"/>
                <w:szCs w:val="20"/>
              </w:rPr>
            </w:pPr>
            <w:r w:rsidRPr="004D30BA">
              <w:rPr>
                <w:rFonts w:cs="Arial"/>
                <w:b/>
                <w:bCs/>
                <w:sz w:val="20"/>
                <w:szCs w:val="20"/>
              </w:rPr>
              <w:t xml:space="preserve">TOT. ORE MODULO </w:t>
            </w:r>
            <w:r w:rsidRPr="004D30BA">
              <w:rPr>
                <w:rFonts w:eastAsia="Times New Roman" w:cs="Arial"/>
                <w:sz w:val="20"/>
                <w:szCs w:val="20"/>
              </w:rPr>
              <w:t>12</w:t>
            </w:r>
          </w:p>
          <w:p w14:paraId="6FF08489" w14:textId="77777777" w:rsidR="003750DB" w:rsidRPr="004D30BA" w:rsidRDefault="003750DB" w:rsidP="004C6421">
            <w:pPr>
              <w:autoSpaceDE w:val="0"/>
              <w:spacing w:after="0" w:line="240" w:lineRule="auto"/>
              <w:jc w:val="both"/>
              <w:rPr>
                <w:rFonts w:cs="Arial"/>
                <w:b/>
                <w:bCs/>
                <w:sz w:val="20"/>
                <w:szCs w:val="20"/>
              </w:rPr>
            </w:pPr>
          </w:p>
        </w:tc>
        <w:tc>
          <w:tcPr>
            <w:tcW w:w="4889" w:type="dxa"/>
            <w:shd w:val="clear" w:color="auto" w:fill="auto"/>
          </w:tcPr>
          <w:p w14:paraId="79196F02" w14:textId="77777777" w:rsidR="003750DB" w:rsidRPr="004D30BA" w:rsidRDefault="003750DB" w:rsidP="00492DD7">
            <w:pPr>
              <w:numPr>
                <w:ilvl w:val="0"/>
                <w:numId w:val="12"/>
              </w:numPr>
              <w:shd w:val="clear" w:color="auto" w:fill="FFFFFF"/>
              <w:spacing w:before="100" w:beforeAutospacing="1" w:after="100" w:afterAutospacing="1" w:line="240" w:lineRule="auto"/>
              <w:rPr>
                <w:rFonts w:eastAsia="Times New Roman" w:cs="Arial"/>
                <w:sz w:val="20"/>
                <w:szCs w:val="20"/>
              </w:rPr>
            </w:pPr>
            <w:r w:rsidRPr="004D30BA">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72CEF605" w14:textId="77777777" w:rsidTr="004C6421">
        <w:tc>
          <w:tcPr>
            <w:tcW w:w="4889" w:type="dxa"/>
            <w:shd w:val="clear" w:color="auto" w:fill="auto"/>
          </w:tcPr>
          <w:p w14:paraId="1194E91D" w14:textId="77777777" w:rsidR="003750DB" w:rsidRPr="004D30BA" w:rsidRDefault="003750DB" w:rsidP="004C6421">
            <w:pPr>
              <w:autoSpaceDE w:val="0"/>
              <w:spacing w:after="0" w:line="240" w:lineRule="auto"/>
              <w:jc w:val="both"/>
              <w:rPr>
                <w:rFonts w:eastAsia="Times New Roman" w:cs="Arial"/>
                <w:b/>
                <w:sz w:val="20"/>
                <w:szCs w:val="20"/>
              </w:rPr>
            </w:pPr>
            <w:r w:rsidRPr="004D30BA">
              <w:rPr>
                <w:rFonts w:eastAsia="Times New Roman" w:cs="Arial"/>
                <w:b/>
                <w:sz w:val="20"/>
                <w:szCs w:val="20"/>
              </w:rPr>
              <w:t xml:space="preserve">Lingua straniera </w:t>
            </w:r>
          </w:p>
          <w:p w14:paraId="18BFB00A" w14:textId="77777777" w:rsidR="003750DB" w:rsidRPr="004D30BA" w:rsidRDefault="003750DB" w:rsidP="004C6421">
            <w:pPr>
              <w:autoSpaceDE w:val="0"/>
              <w:spacing w:after="0" w:line="240" w:lineRule="auto"/>
              <w:jc w:val="both"/>
              <w:rPr>
                <w:rFonts w:cs="Arial"/>
                <w:b/>
                <w:bCs/>
                <w:sz w:val="20"/>
                <w:szCs w:val="20"/>
              </w:rPr>
            </w:pPr>
            <w:r w:rsidRPr="004D30BA">
              <w:rPr>
                <w:rFonts w:cs="Arial"/>
                <w:b/>
                <w:bCs/>
                <w:sz w:val="20"/>
                <w:szCs w:val="20"/>
              </w:rPr>
              <w:t xml:space="preserve">TOT. ORE MODULO </w:t>
            </w:r>
            <w:r w:rsidRPr="004D30BA">
              <w:rPr>
                <w:rFonts w:eastAsia="Times New Roman" w:cs="Arial"/>
                <w:sz w:val="20"/>
                <w:szCs w:val="20"/>
              </w:rPr>
              <w:t>30</w:t>
            </w:r>
          </w:p>
          <w:p w14:paraId="0CD13372" w14:textId="77777777" w:rsidR="003750DB" w:rsidRPr="004D30BA" w:rsidRDefault="003750DB" w:rsidP="004C6421">
            <w:pPr>
              <w:autoSpaceDE w:val="0"/>
              <w:spacing w:after="0" w:line="240" w:lineRule="auto"/>
              <w:jc w:val="both"/>
              <w:rPr>
                <w:rFonts w:cs="Arial"/>
                <w:b/>
                <w:bCs/>
                <w:sz w:val="20"/>
                <w:szCs w:val="20"/>
              </w:rPr>
            </w:pPr>
          </w:p>
        </w:tc>
        <w:tc>
          <w:tcPr>
            <w:tcW w:w="4889" w:type="dxa"/>
            <w:shd w:val="clear" w:color="auto" w:fill="auto"/>
          </w:tcPr>
          <w:p w14:paraId="50AF5EA6" w14:textId="77777777" w:rsidR="003750DB" w:rsidRPr="006F6E6B" w:rsidRDefault="003750DB" w:rsidP="00492DD7">
            <w:pPr>
              <w:pStyle w:val="Paragrafoelenco"/>
              <w:numPr>
                <w:ilvl w:val="0"/>
                <w:numId w:val="12"/>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Conoscenza lingua inglese base per la professione</w:t>
            </w:r>
          </w:p>
        </w:tc>
      </w:tr>
    </w:tbl>
    <w:p w14:paraId="08C1175B" w14:textId="77777777" w:rsidR="003750DB" w:rsidRPr="005A71AF" w:rsidRDefault="003750DB" w:rsidP="003750DB">
      <w:pPr>
        <w:autoSpaceDE w:val="0"/>
        <w:spacing w:after="0" w:line="240" w:lineRule="auto"/>
        <w:jc w:val="both"/>
        <w:rPr>
          <w:rFonts w:cs="Arial"/>
          <w:color w:val="333333"/>
          <w:sz w:val="20"/>
          <w:szCs w:val="20"/>
          <w:shd w:val="clear" w:color="auto" w:fill="FFFFFF"/>
        </w:rPr>
      </w:pPr>
    </w:p>
    <w:p w14:paraId="72A9A325" w14:textId="77777777" w:rsidR="003750DB" w:rsidRPr="005A71AF" w:rsidRDefault="003750DB" w:rsidP="003750DB">
      <w:pPr>
        <w:autoSpaceDE w:val="0"/>
        <w:spacing w:after="0" w:line="240" w:lineRule="auto"/>
        <w:jc w:val="center"/>
        <w:rPr>
          <w:rFonts w:cs="Arial"/>
          <w:b/>
          <w:bCs/>
          <w:color w:val="333333"/>
          <w:sz w:val="20"/>
          <w:szCs w:val="20"/>
          <w:shd w:val="clear" w:color="auto" w:fill="FFFFFF"/>
        </w:rPr>
      </w:pPr>
    </w:p>
    <w:p w14:paraId="128AAB96" w14:textId="77777777" w:rsidR="003750DB" w:rsidRPr="005A71AF" w:rsidRDefault="003750DB" w:rsidP="003750DB">
      <w:pPr>
        <w:autoSpaceDE w:val="0"/>
        <w:spacing w:after="0" w:line="240" w:lineRule="auto"/>
        <w:jc w:val="center"/>
        <w:rPr>
          <w:rFonts w:cs="Arial"/>
          <w:b/>
          <w:bCs/>
          <w:sz w:val="20"/>
          <w:szCs w:val="20"/>
        </w:rPr>
      </w:pPr>
      <w:r w:rsidRPr="005A71AF">
        <w:rPr>
          <w:rFonts w:cs="Arial"/>
          <w:b/>
          <w:bCs/>
          <w:sz w:val="20"/>
          <w:szCs w:val="20"/>
        </w:rPr>
        <w:t>ASSISTENTE ALL'AUTONOMIA ED ALLA COMUNICAZIONE DEI DISABILI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16"/>
        <w:gridCol w:w="4784"/>
      </w:tblGrid>
      <w:tr w:rsidR="003750DB" w:rsidRPr="005A71AF" w14:paraId="3F20C93F" w14:textId="77777777" w:rsidTr="00745790">
        <w:tc>
          <w:tcPr>
            <w:tcW w:w="4792" w:type="dxa"/>
            <w:gridSpan w:val="2"/>
            <w:shd w:val="clear" w:color="auto" w:fill="auto"/>
          </w:tcPr>
          <w:p w14:paraId="6CE55429" w14:textId="77777777" w:rsidR="003750DB" w:rsidRPr="00183895" w:rsidRDefault="003750DB" w:rsidP="004C6421">
            <w:pPr>
              <w:autoSpaceDE w:val="0"/>
              <w:spacing w:after="0" w:line="240" w:lineRule="auto"/>
              <w:jc w:val="center"/>
              <w:rPr>
                <w:rFonts w:cs="Arial"/>
                <w:b/>
                <w:bCs/>
                <w:sz w:val="20"/>
                <w:szCs w:val="20"/>
              </w:rPr>
            </w:pPr>
            <w:r w:rsidRPr="00183895">
              <w:rPr>
                <w:rFonts w:cs="Arial"/>
                <w:b/>
                <w:bCs/>
                <w:sz w:val="20"/>
                <w:szCs w:val="20"/>
              </w:rPr>
              <w:t>COMPETENZE/MODULI</w:t>
            </w:r>
          </w:p>
        </w:tc>
        <w:tc>
          <w:tcPr>
            <w:tcW w:w="4784" w:type="dxa"/>
            <w:shd w:val="clear" w:color="auto" w:fill="auto"/>
          </w:tcPr>
          <w:p w14:paraId="34DA8B5A" w14:textId="77777777" w:rsidR="003750DB" w:rsidRPr="00183895" w:rsidRDefault="003750DB" w:rsidP="004C6421">
            <w:pPr>
              <w:autoSpaceDE w:val="0"/>
              <w:spacing w:after="0" w:line="240" w:lineRule="auto"/>
              <w:jc w:val="center"/>
              <w:rPr>
                <w:rFonts w:cs="Arial"/>
                <w:b/>
                <w:bCs/>
                <w:sz w:val="20"/>
                <w:szCs w:val="20"/>
              </w:rPr>
            </w:pPr>
            <w:r w:rsidRPr="00183895">
              <w:rPr>
                <w:rFonts w:cs="Arial"/>
                <w:b/>
                <w:bCs/>
                <w:sz w:val="20"/>
                <w:szCs w:val="20"/>
              </w:rPr>
              <w:t>CONOSCENZE ESSENZIALI</w:t>
            </w:r>
          </w:p>
        </w:tc>
      </w:tr>
      <w:tr w:rsidR="003750DB" w:rsidRPr="005A71AF" w14:paraId="6E44B921" w14:textId="77777777" w:rsidTr="00745790">
        <w:tc>
          <w:tcPr>
            <w:tcW w:w="4792" w:type="dxa"/>
            <w:gridSpan w:val="2"/>
            <w:shd w:val="clear" w:color="auto" w:fill="auto"/>
          </w:tcPr>
          <w:p w14:paraId="67D54FA6" w14:textId="77777777" w:rsidR="003750DB" w:rsidRPr="00183895" w:rsidRDefault="003750DB" w:rsidP="004C6421">
            <w:pPr>
              <w:autoSpaceDE w:val="0"/>
              <w:spacing w:after="0" w:line="240" w:lineRule="auto"/>
              <w:jc w:val="both"/>
              <w:rPr>
                <w:rFonts w:cs="Arial"/>
                <w:b/>
                <w:bCs/>
                <w:sz w:val="20"/>
                <w:szCs w:val="20"/>
              </w:rPr>
            </w:pPr>
            <w:r w:rsidRPr="00183895">
              <w:rPr>
                <w:rFonts w:cs="Arial"/>
                <w:b/>
                <w:bCs/>
                <w:sz w:val="20"/>
                <w:szCs w:val="20"/>
              </w:rPr>
              <w:t>Individuare i bisogni del soggetto valutando le potenzialità di sviluppo e le opportunità di supporto nel contesto di riferimento (famiglia, gruppo classe, scuola, quartiere, ecc.)</w:t>
            </w:r>
          </w:p>
          <w:p w14:paraId="7D5D845E" w14:textId="77777777" w:rsidR="003750DB" w:rsidRPr="00183895" w:rsidRDefault="003750DB" w:rsidP="004C6421">
            <w:pPr>
              <w:autoSpaceDE w:val="0"/>
              <w:spacing w:after="0" w:line="240" w:lineRule="auto"/>
              <w:jc w:val="both"/>
              <w:rPr>
                <w:rFonts w:cs="Arial"/>
                <w:b/>
                <w:bCs/>
                <w:sz w:val="20"/>
                <w:szCs w:val="20"/>
              </w:rPr>
            </w:pPr>
            <w:r w:rsidRPr="00183895">
              <w:rPr>
                <w:rFonts w:cs="Arial"/>
                <w:b/>
                <w:bCs/>
                <w:sz w:val="20"/>
                <w:szCs w:val="20"/>
              </w:rPr>
              <w:t>TOT. ORE MODULO 160</w:t>
            </w:r>
          </w:p>
        </w:tc>
        <w:tc>
          <w:tcPr>
            <w:tcW w:w="4784" w:type="dxa"/>
            <w:shd w:val="clear" w:color="auto" w:fill="auto"/>
          </w:tcPr>
          <w:p w14:paraId="07AC0E07" w14:textId="77777777" w:rsidR="003750DB" w:rsidRPr="00424DC9"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Elementi di anatomia e fisiologia finalizzati all'analisi delle abilità di comunicazione e del livello di autonomia</w:t>
            </w:r>
          </w:p>
          <w:p w14:paraId="6EA2CA07" w14:textId="77777777" w:rsidR="003750DB" w:rsidRPr="00424DC9"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Elementi di psicologia generale, di psicologia dello sviluppo e dell'apprendimento e di pedagogia speciale</w:t>
            </w:r>
          </w:p>
          <w:p w14:paraId="762D642D" w14:textId="77777777" w:rsidR="003750DB" w:rsidRPr="00424DC9"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Nozioni di psicopatologia dell'età evolutiva, disturbi dello sviluppo e del linguaggio, ritardo mentale, sindromi genetiche</w:t>
            </w:r>
          </w:p>
          <w:p w14:paraId="46691971" w14:textId="77777777" w:rsidR="003750DB" w:rsidRPr="00424DC9"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Principi della comunicazione verbale e non verbale</w:t>
            </w:r>
          </w:p>
          <w:p w14:paraId="4901F112" w14:textId="77777777" w:rsidR="003750DB" w:rsidRPr="00424DC9"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Strategia e tecniche di comunicazione di gruppo</w:t>
            </w:r>
          </w:p>
          <w:p w14:paraId="6A8A2464" w14:textId="77777777" w:rsidR="003750DB" w:rsidRPr="00424DC9"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Sistemi internazionali e nazionali di classificazione delle funzionalità e delle disabilità</w:t>
            </w:r>
          </w:p>
          <w:p w14:paraId="50A2FCE6" w14:textId="77777777" w:rsidR="003750DB" w:rsidRPr="00424DC9"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Strumenti per l'osservazione e la valutazione delle abilità di comunicazione e delle autonomie</w:t>
            </w:r>
          </w:p>
          <w:p w14:paraId="17CCE4F7" w14:textId="77777777" w:rsidR="003750DB" w:rsidRPr="00424DC9"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 xml:space="preserve">Strumenti per la network </w:t>
            </w:r>
            <w:proofErr w:type="spellStart"/>
            <w:r w:rsidRPr="00424DC9">
              <w:rPr>
                <w:rFonts w:eastAsia="Times New Roman" w:cs="Arial"/>
                <w:sz w:val="20"/>
                <w:szCs w:val="20"/>
              </w:rPr>
              <w:t>analysis</w:t>
            </w:r>
            <w:proofErr w:type="spellEnd"/>
          </w:p>
          <w:p w14:paraId="2A78904E" w14:textId="77777777" w:rsidR="003750DB" w:rsidRPr="00183895" w:rsidRDefault="003750DB" w:rsidP="00492DD7">
            <w:pPr>
              <w:numPr>
                <w:ilvl w:val="0"/>
                <w:numId w:val="13"/>
              </w:numPr>
              <w:shd w:val="clear" w:color="auto" w:fill="FFFFFF"/>
              <w:spacing w:before="100" w:beforeAutospacing="1" w:after="100" w:afterAutospacing="1" w:line="240" w:lineRule="auto"/>
              <w:rPr>
                <w:rFonts w:eastAsia="Times New Roman" w:cs="Arial"/>
                <w:sz w:val="20"/>
                <w:szCs w:val="20"/>
              </w:rPr>
            </w:pPr>
            <w:r w:rsidRPr="00424DC9">
              <w:rPr>
                <w:rFonts w:eastAsia="Times New Roman" w:cs="Arial"/>
                <w:sz w:val="20"/>
                <w:szCs w:val="20"/>
              </w:rPr>
              <w:t>Tecniche di analisi funzionale dei disturbi comportamentali</w:t>
            </w:r>
          </w:p>
        </w:tc>
      </w:tr>
      <w:tr w:rsidR="003750DB" w:rsidRPr="005A71AF" w14:paraId="08864A1F" w14:textId="77777777" w:rsidTr="00745790">
        <w:tc>
          <w:tcPr>
            <w:tcW w:w="4792" w:type="dxa"/>
            <w:gridSpan w:val="2"/>
            <w:shd w:val="clear" w:color="auto" w:fill="auto"/>
          </w:tcPr>
          <w:p w14:paraId="5D7F1B0D" w14:textId="77777777" w:rsidR="003750DB" w:rsidRPr="00183895" w:rsidRDefault="003750DB" w:rsidP="004C6421">
            <w:pPr>
              <w:autoSpaceDE w:val="0"/>
              <w:spacing w:after="0" w:line="240" w:lineRule="auto"/>
              <w:jc w:val="both"/>
              <w:rPr>
                <w:rFonts w:cs="Arial"/>
                <w:b/>
                <w:bCs/>
                <w:sz w:val="20"/>
                <w:szCs w:val="20"/>
              </w:rPr>
            </w:pPr>
            <w:r w:rsidRPr="00183895">
              <w:rPr>
                <w:rFonts w:cs="Arial"/>
                <w:b/>
                <w:bCs/>
                <w:sz w:val="20"/>
                <w:szCs w:val="20"/>
              </w:rPr>
              <w:lastRenderedPageBreak/>
              <w:t>Elaborare un piano personalizzato di sostegno coerente ai bisogni e alle risorse rilevate, agli obietti del Progetto Educativo Individualizzato (PEI) nel rispetto delle condizioni organizzative del contesto</w:t>
            </w:r>
          </w:p>
          <w:p w14:paraId="703DA97F" w14:textId="77777777" w:rsidR="003750DB" w:rsidRPr="00183895" w:rsidRDefault="003750DB" w:rsidP="004C6421">
            <w:pPr>
              <w:autoSpaceDE w:val="0"/>
              <w:spacing w:after="0" w:line="240" w:lineRule="auto"/>
              <w:jc w:val="both"/>
              <w:rPr>
                <w:rFonts w:cs="Arial"/>
                <w:b/>
                <w:bCs/>
                <w:sz w:val="20"/>
                <w:szCs w:val="20"/>
              </w:rPr>
            </w:pPr>
            <w:r w:rsidRPr="00183895">
              <w:rPr>
                <w:rFonts w:cs="Arial"/>
                <w:b/>
                <w:bCs/>
                <w:sz w:val="20"/>
                <w:szCs w:val="20"/>
              </w:rPr>
              <w:t>TOT. ORE MODULO 160</w:t>
            </w:r>
          </w:p>
        </w:tc>
        <w:tc>
          <w:tcPr>
            <w:tcW w:w="4784" w:type="dxa"/>
            <w:shd w:val="clear" w:color="auto" w:fill="auto"/>
          </w:tcPr>
          <w:p w14:paraId="089C5CEF" w14:textId="77777777" w:rsidR="003750DB" w:rsidRPr="006F6E6B" w:rsidRDefault="003750DB" w:rsidP="00492DD7">
            <w:pPr>
              <w:pStyle w:val="Paragrafoelenco"/>
              <w:numPr>
                <w:ilvl w:val="0"/>
                <w:numId w:val="14"/>
              </w:numPr>
              <w:shd w:val="clear" w:color="auto" w:fill="FFFFFF"/>
              <w:spacing w:before="100" w:beforeAutospacing="1" w:after="100" w:afterAutospacing="1" w:line="240" w:lineRule="auto"/>
              <w:rPr>
                <w:rFonts w:eastAsia="Times New Roman" w:cs="Arial"/>
                <w:color w:val="auto"/>
                <w:sz w:val="20"/>
                <w:szCs w:val="20"/>
              </w:rPr>
            </w:pPr>
            <w:r w:rsidRPr="006F6E6B">
              <w:rPr>
                <w:rFonts w:eastAsia="Times New Roman" w:cs="Arial"/>
                <w:color w:val="auto"/>
                <w:sz w:val="20"/>
                <w:szCs w:val="20"/>
              </w:rPr>
              <w:t>Tecniche di progettazione educativa (percorsi speciali individualizzati)</w:t>
            </w:r>
          </w:p>
          <w:p w14:paraId="71A5F099" w14:textId="77777777" w:rsidR="003750DB" w:rsidRPr="006F6E6B" w:rsidRDefault="003750DB" w:rsidP="00492DD7">
            <w:pPr>
              <w:pStyle w:val="Paragrafoelenco"/>
              <w:numPr>
                <w:ilvl w:val="0"/>
                <w:numId w:val="14"/>
              </w:numPr>
              <w:shd w:val="clear" w:color="auto" w:fill="FFFFFF"/>
              <w:spacing w:before="100" w:beforeAutospacing="1" w:after="100" w:afterAutospacing="1" w:line="240" w:lineRule="auto"/>
              <w:rPr>
                <w:rFonts w:eastAsia="Times New Roman" w:cs="Arial"/>
                <w:color w:val="auto"/>
                <w:sz w:val="20"/>
                <w:szCs w:val="20"/>
              </w:rPr>
            </w:pPr>
            <w:r w:rsidRPr="006F6E6B">
              <w:rPr>
                <w:rFonts w:eastAsia="Times New Roman" w:cs="Arial"/>
                <w:color w:val="auto"/>
                <w:sz w:val="20"/>
                <w:szCs w:val="20"/>
              </w:rPr>
              <w:t>Principi, metodologie e tecniche della progettazione socio-educativa Elementi base della Lingua dei Segni Italiana (LIS), della Lingua dei Segni Tattile (LIS Tattile), della codifica Braille e dei diversi linguaggi per la comunicazione più appropriata per le diverse abilità</w:t>
            </w:r>
          </w:p>
          <w:p w14:paraId="060C0B22" w14:textId="77777777" w:rsidR="003750DB" w:rsidRPr="006F6E6B" w:rsidRDefault="003750DB" w:rsidP="00492DD7">
            <w:pPr>
              <w:pStyle w:val="Paragrafoelenco"/>
              <w:numPr>
                <w:ilvl w:val="0"/>
                <w:numId w:val="14"/>
              </w:numPr>
              <w:shd w:val="clear" w:color="auto" w:fill="FFFFFF"/>
              <w:spacing w:before="100" w:beforeAutospacing="1" w:after="100" w:afterAutospacing="1" w:line="240" w:lineRule="auto"/>
              <w:rPr>
                <w:rFonts w:eastAsia="Times New Roman" w:cs="Arial"/>
                <w:color w:val="auto"/>
                <w:sz w:val="20"/>
                <w:szCs w:val="20"/>
              </w:rPr>
            </w:pPr>
            <w:r w:rsidRPr="006F6E6B">
              <w:rPr>
                <w:rFonts w:eastAsia="Times New Roman" w:cs="Arial"/>
                <w:color w:val="auto"/>
                <w:sz w:val="20"/>
                <w:szCs w:val="20"/>
              </w:rPr>
              <w:t>Elementi di base sugli ausili e materiale didattico speciale a supporto dell'apprendimento dei soggetti con disabilità</w:t>
            </w:r>
          </w:p>
          <w:p w14:paraId="1713BA0C" w14:textId="77777777" w:rsidR="003750DB" w:rsidRPr="006F6E6B" w:rsidRDefault="003750DB" w:rsidP="00492DD7">
            <w:pPr>
              <w:pStyle w:val="Paragrafoelenco"/>
              <w:numPr>
                <w:ilvl w:val="0"/>
                <w:numId w:val="14"/>
              </w:numPr>
              <w:shd w:val="clear" w:color="auto" w:fill="FFFFFF"/>
              <w:spacing w:before="100" w:beforeAutospacing="1" w:after="100" w:afterAutospacing="1" w:line="240" w:lineRule="auto"/>
              <w:rPr>
                <w:rFonts w:eastAsia="Times New Roman" w:cs="Arial"/>
                <w:color w:val="auto"/>
                <w:sz w:val="20"/>
                <w:szCs w:val="20"/>
              </w:rPr>
            </w:pPr>
            <w:r w:rsidRPr="006F6E6B">
              <w:rPr>
                <w:rFonts w:eastAsia="Times New Roman" w:cs="Arial"/>
                <w:color w:val="auto"/>
                <w:sz w:val="20"/>
                <w:szCs w:val="20"/>
              </w:rPr>
              <w:t>Elementi di psicopedagogia speciale utili alla definizione degli obiettivi e delle attività di sostegno</w:t>
            </w:r>
          </w:p>
          <w:p w14:paraId="6AD515A7" w14:textId="77777777" w:rsidR="003750DB" w:rsidRPr="006F6E6B" w:rsidRDefault="003750DB" w:rsidP="00492DD7">
            <w:pPr>
              <w:pStyle w:val="Paragrafoelenco"/>
              <w:numPr>
                <w:ilvl w:val="0"/>
                <w:numId w:val="14"/>
              </w:numPr>
              <w:shd w:val="clear" w:color="auto" w:fill="FFFFFF"/>
              <w:spacing w:before="100" w:beforeAutospacing="1" w:after="100" w:afterAutospacing="1" w:line="240" w:lineRule="auto"/>
              <w:rPr>
                <w:rFonts w:eastAsia="Times New Roman" w:cs="Arial"/>
                <w:color w:val="auto"/>
                <w:sz w:val="20"/>
                <w:szCs w:val="20"/>
              </w:rPr>
            </w:pPr>
            <w:r w:rsidRPr="006F6E6B">
              <w:rPr>
                <w:rFonts w:eastAsia="Times New Roman" w:cs="Arial"/>
                <w:color w:val="auto"/>
                <w:sz w:val="20"/>
                <w:szCs w:val="20"/>
              </w:rPr>
              <w:t xml:space="preserve">Elementi di riabilitazione fisica, sensoriale e </w:t>
            </w:r>
            <w:proofErr w:type="spellStart"/>
            <w:r w:rsidRPr="006F6E6B">
              <w:rPr>
                <w:rFonts w:eastAsia="Times New Roman" w:cs="Arial"/>
                <w:color w:val="auto"/>
                <w:sz w:val="20"/>
                <w:szCs w:val="20"/>
              </w:rPr>
              <w:t>psico</w:t>
            </w:r>
            <w:proofErr w:type="spellEnd"/>
            <w:r w:rsidRPr="006F6E6B">
              <w:rPr>
                <w:rFonts w:eastAsia="Times New Roman" w:cs="Arial"/>
                <w:color w:val="auto"/>
                <w:sz w:val="20"/>
                <w:szCs w:val="20"/>
              </w:rPr>
              <w:t>-sociale</w:t>
            </w:r>
          </w:p>
          <w:p w14:paraId="0BACA9D2" w14:textId="77777777" w:rsidR="003750DB" w:rsidRPr="006F6E6B" w:rsidRDefault="003750DB" w:rsidP="00492DD7">
            <w:pPr>
              <w:pStyle w:val="Paragrafoelenco"/>
              <w:numPr>
                <w:ilvl w:val="0"/>
                <w:numId w:val="14"/>
              </w:numPr>
              <w:shd w:val="clear" w:color="auto" w:fill="FFFFFF"/>
              <w:spacing w:before="100" w:beforeAutospacing="1" w:after="100" w:afterAutospacing="1" w:line="240" w:lineRule="auto"/>
              <w:rPr>
                <w:rFonts w:eastAsia="Times New Roman" w:cs="Arial"/>
                <w:color w:val="auto"/>
                <w:sz w:val="20"/>
                <w:szCs w:val="20"/>
              </w:rPr>
            </w:pPr>
            <w:r w:rsidRPr="006F6E6B">
              <w:rPr>
                <w:rFonts w:eastAsia="Times New Roman" w:cs="Arial"/>
                <w:color w:val="auto"/>
                <w:sz w:val="20"/>
                <w:szCs w:val="20"/>
              </w:rPr>
              <w:t>Normativa comunitaria, nazionale e regionale sulla tutela dei diritti delle persone disabili e la promozione dell'integrazione</w:t>
            </w:r>
          </w:p>
          <w:p w14:paraId="79FBA465" w14:textId="77777777" w:rsidR="003750DB" w:rsidRPr="006F6E6B" w:rsidRDefault="003750DB" w:rsidP="00492DD7">
            <w:pPr>
              <w:pStyle w:val="Paragrafoelenco"/>
              <w:numPr>
                <w:ilvl w:val="0"/>
                <w:numId w:val="14"/>
              </w:numPr>
              <w:shd w:val="clear" w:color="auto" w:fill="FFFFFF"/>
              <w:spacing w:before="100" w:beforeAutospacing="1" w:after="100" w:afterAutospacing="1" w:line="240" w:lineRule="auto"/>
              <w:rPr>
                <w:rFonts w:eastAsia="Times New Roman" w:cs="Arial"/>
                <w:color w:val="auto"/>
                <w:sz w:val="20"/>
                <w:szCs w:val="20"/>
              </w:rPr>
            </w:pPr>
            <w:r w:rsidRPr="006F6E6B">
              <w:rPr>
                <w:rFonts w:eastAsia="Times New Roman" w:cs="Arial"/>
                <w:color w:val="auto"/>
                <w:sz w:val="20"/>
                <w:szCs w:val="20"/>
              </w:rPr>
              <w:t>Nozioni di organizzazione e funzionamento degli istituti scolastici e dei servizi sociosanitari</w:t>
            </w:r>
          </w:p>
          <w:p w14:paraId="45DE9EFE" w14:textId="77777777" w:rsidR="003750DB" w:rsidRPr="00183895" w:rsidRDefault="003750DB" w:rsidP="004C6421">
            <w:pPr>
              <w:shd w:val="clear" w:color="auto" w:fill="FFFFFF"/>
              <w:spacing w:before="100" w:beforeAutospacing="1" w:after="100" w:afterAutospacing="1" w:line="240" w:lineRule="auto"/>
              <w:ind w:left="360"/>
              <w:rPr>
                <w:rFonts w:eastAsia="Times New Roman" w:cs="Arial"/>
                <w:sz w:val="20"/>
                <w:szCs w:val="20"/>
              </w:rPr>
            </w:pPr>
          </w:p>
        </w:tc>
      </w:tr>
      <w:tr w:rsidR="003750DB" w:rsidRPr="005A71AF" w14:paraId="0DDA7998" w14:textId="77777777" w:rsidTr="00745790">
        <w:tc>
          <w:tcPr>
            <w:tcW w:w="4776" w:type="dxa"/>
            <w:shd w:val="clear" w:color="auto" w:fill="auto"/>
          </w:tcPr>
          <w:p w14:paraId="1110C565" w14:textId="6EEA1E0F" w:rsidR="003750DB" w:rsidRPr="00183895" w:rsidRDefault="003750DB" w:rsidP="004C6421">
            <w:pPr>
              <w:autoSpaceDE w:val="0"/>
              <w:spacing w:after="0" w:line="240" w:lineRule="auto"/>
              <w:jc w:val="both"/>
              <w:rPr>
                <w:rFonts w:cs="Arial"/>
                <w:b/>
                <w:bCs/>
                <w:sz w:val="20"/>
                <w:szCs w:val="20"/>
              </w:rPr>
            </w:pPr>
            <w:r>
              <w:br w:type="page"/>
            </w:r>
            <w:r w:rsidRPr="00183895">
              <w:rPr>
                <w:rFonts w:cs="Arial"/>
                <w:b/>
                <w:bCs/>
                <w:sz w:val="20"/>
                <w:szCs w:val="20"/>
              </w:rPr>
              <w:t>Attuare gli interventi di sostegno nel rispetto del piano individualizzato, coinvolgendo attivamente il soggetto nel gruppo sociale a cui partecipa e l’équipe di riferimento</w:t>
            </w:r>
          </w:p>
          <w:p w14:paraId="4B7163F2" w14:textId="77777777" w:rsidR="003750DB" w:rsidRPr="00183895" w:rsidRDefault="003750DB" w:rsidP="004C6421">
            <w:pPr>
              <w:autoSpaceDE w:val="0"/>
              <w:spacing w:after="0" w:line="240" w:lineRule="auto"/>
              <w:jc w:val="both"/>
              <w:rPr>
                <w:rStyle w:val="Enfasigrassetto"/>
                <w:rFonts w:cs="Arial"/>
                <w:sz w:val="20"/>
                <w:szCs w:val="20"/>
                <w:u w:val="single"/>
                <w:shd w:val="clear" w:color="auto" w:fill="FFFFFF"/>
              </w:rPr>
            </w:pPr>
            <w:r w:rsidRPr="00183895">
              <w:rPr>
                <w:rFonts w:cs="Arial"/>
                <w:b/>
                <w:bCs/>
                <w:sz w:val="20"/>
                <w:szCs w:val="20"/>
              </w:rPr>
              <w:t xml:space="preserve">TOT. ORE MODULO </w:t>
            </w:r>
            <w:r w:rsidRPr="00183895">
              <w:rPr>
                <w:rFonts w:cs="Arial"/>
                <w:sz w:val="20"/>
                <w:szCs w:val="20"/>
              </w:rPr>
              <w:t>160</w:t>
            </w:r>
          </w:p>
        </w:tc>
        <w:tc>
          <w:tcPr>
            <w:tcW w:w="4800" w:type="dxa"/>
            <w:gridSpan w:val="2"/>
            <w:shd w:val="clear" w:color="auto" w:fill="auto"/>
          </w:tcPr>
          <w:p w14:paraId="581413DA"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Conoscenza di base di Associazioni rappresentative, Organizzazioni o Centri di riferimento per meglio inquadrare i bisogni e le possibili soluzioni</w:t>
            </w:r>
          </w:p>
          <w:p w14:paraId="154A8357"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 xml:space="preserve">Metodi, tecniche e strumenti di comunicazione aumentativa e </w:t>
            </w:r>
            <w:proofErr w:type="spellStart"/>
            <w:r w:rsidRPr="00143810">
              <w:rPr>
                <w:rFonts w:eastAsia="Times New Roman" w:cs="Arial"/>
                <w:color w:val="auto"/>
                <w:sz w:val="20"/>
                <w:szCs w:val="20"/>
              </w:rPr>
              <w:t>alternativ</w:t>
            </w:r>
            <w:proofErr w:type="spellEnd"/>
          </w:p>
          <w:p w14:paraId="669D5EB8"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Metodi, tecniche e strumenti della Lingua dei Segni Italiana (LIS), della Lingua dei Segni Tattile (LIS Tattile), della codifica Braille e dei diversi linguaggi per la comunicazione più appropriata per le diverse abilità</w:t>
            </w:r>
          </w:p>
          <w:p w14:paraId="3E47A8F0"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Metodologie e tecniche per la riduzione dei disturbi comportamentali</w:t>
            </w:r>
          </w:p>
          <w:p w14:paraId="5E28CED6"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Normativa antinfortunistica relativa agli ambienti di lavoro per garantire la propria e l'altrui sicurezza</w:t>
            </w:r>
          </w:p>
          <w:p w14:paraId="5E93C4CD"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Normativa in materia di protezione di dati personali</w:t>
            </w:r>
          </w:p>
          <w:p w14:paraId="65F1DD3D"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Normativa nazionale e comunitaria sull'accessibilità degli ambienti, ausili, materiale, informazione e comunicazione</w:t>
            </w:r>
          </w:p>
          <w:p w14:paraId="0AC1552A"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Nozioni sull'impiego di ausili e nuove tecnologie informatiche per l'apprendimento mediato, l'autonomia e la comunicazione in base alle diverse disabilità</w:t>
            </w:r>
          </w:p>
          <w:p w14:paraId="35ECE43B"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Tecniche di primo soccorso</w:t>
            </w:r>
          </w:p>
          <w:p w14:paraId="5BFC7935"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Tecniche di socializzazione per facilitare l'integrazione del soggetto nel gruppo classe</w:t>
            </w:r>
          </w:p>
          <w:p w14:paraId="7FC2D4EB"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Elementi di etica professionale</w:t>
            </w:r>
          </w:p>
          <w:p w14:paraId="706F466F"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Elementi di psicologia familiare per operare nel contesto domiciliare</w:t>
            </w:r>
          </w:p>
          <w:p w14:paraId="77EE1552"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lastRenderedPageBreak/>
              <w:t>Elementi di psicologia sociale e di dinamica dei gruppi</w:t>
            </w:r>
          </w:p>
          <w:p w14:paraId="03B4D484"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Elementi di sociologia della disabilità</w:t>
            </w:r>
          </w:p>
          <w:p w14:paraId="4B498AD1"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Metodologie e tecniche della relazione di aiuto e del dialogo educativo</w:t>
            </w:r>
          </w:p>
          <w:p w14:paraId="5F5F5CF9"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Strumenti per l'analisi dei processi di comunicazione nel gruppo classe e/o nel contesto di vita del soggetto</w:t>
            </w:r>
          </w:p>
          <w:p w14:paraId="687EAF9F" w14:textId="77777777" w:rsidR="003750DB" w:rsidRPr="00143810" w:rsidRDefault="003750DB" w:rsidP="00492DD7">
            <w:pPr>
              <w:numPr>
                <w:ilvl w:val="0"/>
                <w:numId w:val="15"/>
              </w:numPr>
              <w:shd w:val="clear" w:color="auto" w:fill="FFFFFF"/>
              <w:spacing w:before="100" w:beforeAutospacing="1" w:after="100" w:afterAutospacing="1" w:line="240" w:lineRule="auto"/>
              <w:rPr>
                <w:rFonts w:eastAsia="Times New Roman" w:cs="Arial"/>
                <w:color w:val="auto"/>
                <w:sz w:val="20"/>
                <w:szCs w:val="20"/>
              </w:rPr>
            </w:pPr>
            <w:r w:rsidRPr="00143810">
              <w:rPr>
                <w:rFonts w:eastAsia="Times New Roman" w:cs="Arial"/>
                <w:color w:val="auto"/>
                <w:sz w:val="20"/>
                <w:szCs w:val="20"/>
              </w:rPr>
              <w:t>Tecniche per la facilitazione dell'integrazione del soggetto nel gruppo classe e dei pari</w:t>
            </w:r>
          </w:p>
          <w:p w14:paraId="5F244791" w14:textId="77777777" w:rsidR="003750DB" w:rsidRPr="00183895" w:rsidRDefault="003750DB" w:rsidP="004C6421">
            <w:pPr>
              <w:shd w:val="clear" w:color="auto" w:fill="FFFFFF"/>
              <w:spacing w:before="100" w:beforeAutospacing="1" w:after="100" w:afterAutospacing="1" w:line="240" w:lineRule="auto"/>
              <w:ind w:left="720"/>
              <w:rPr>
                <w:rFonts w:eastAsia="Times New Roman" w:cs="Arial"/>
                <w:sz w:val="20"/>
                <w:szCs w:val="20"/>
              </w:rPr>
            </w:pPr>
          </w:p>
        </w:tc>
      </w:tr>
      <w:tr w:rsidR="003750DB" w:rsidRPr="005A71AF" w14:paraId="0242AF04" w14:textId="77777777" w:rsidTr="00745790">
        <w:tc>
          <w:tcPr>
            <w:tcW w:w="4776" w:type="dxa"/>
            <w:shd w:val="clear" w:color="auto" w:fill="auto"/>
          </w:tcPr>
          <w:p w14:paraId="11776F9F" w14:textId="77777777" w:rsidR="003750DB" w:rsidRPr="00183895" w:rsidRDefault="003750DB" w:rsidP="004C6421">
            <w:pPr>
              <w:autoSpaceDE w:val="0"/>
              <w:spacing w:after="0" w:line="240" w:lineRule="auto"/>
              <w:jc w:val="both"/>
              <w:rPr>
                <w:rFonts w:cs="Arial"/>
                <w:b/>
                <w:bCs/>
                <w:sz w:val="20"/>
                <w:szCs w:val="20"/>
              </w:rPr>
            </w:pPr>
            <w:r w:rsidRPr="00183895">
              <w:rPr>
                <w:rFonts w:cs="Arial"/>
                <w:b/>
                <w:bCs/>
                <w:sz w:val="20"/>
                <w:szCs w:val="20"/>
              </w:rPr>
              <w:lastRenderedPageBreak/>
              <w:t>Valutare il raggiungimento degli obiettivi fissati, confrontandosi con le altre figure dell'équipe, per favorire il miglioramento continuo della qualità dell’intervento</w:t>
            </w:r>
          </w:p>
          <w:p w14:paraId="2E01F177" w14:textId="77777777" w:rsidR="003750DB" w:rsidRPr="00183895" w:rsidRDefault="003750DB" w:rsidP="004C6421">
            <w:pPr>
              <w:autoSpaceDE w:val="0"/>
              <w:spacing w:after="0" w:line="240" w:lineRule="auto"/>
              <w:jc w:val="both"/>
              <w:rPr>
                <w:rStyle w:val="Enfasigrassetto"/>
                <w:rFonts w:cs="Arial"/>
                <w:sz w:val="20"/>
                <w:szCs w:val="20"/>
                <w:u w:val="single"/>
                <w:shd w:val="clear" w:color="auto" w:fill="FFFFFF"/>
              </w:rPr>
            </w:pPr>
            <w:r w:rsidRPr="00183895">
              <w:rPr>
                <w:rFonts w:cs="Arial"/>
                <w:b/>
                <w:bCs/>
                <w:sz w:val="20"/>
                <w:szCs w:val="20"/>
              </w:rPr>
              <w:t xml:space="preserve">TOT. ORE MODULO </w:t>
            </w:r>
            <w:r w:rsidRPr="00183895">
              <w:rPr>
                <w:rFonts w:cs="Arial"/>
                <w:sz w:val="20"/>
                <w:szCs w:val="20"/>
              </w:rPr>
              <w:t>150</w:t>
            </w:r>
          </w:p>
        </w:tc>
        <w:tc>
          <w:tcPr>
            <w:tcW w:w="4800" w:type="dxa"/>
            <w:gridSpan w:val="2"/>
            <w:shd w:val="clear" w:color="auto" w:fill="auto"/>
          </w:tcPr>
          <w:p w14:paraId="1B993FBE" w14:textId="77777777" w:rsidR="003750DB" w:rsidRPr="000E4CCB" w:rsidRDefault="003750DB" w:rsidP="00492DD7">
            <w:pPr>
              <w:numPr>
                <w:ilvl w:val="0"/>
                <w:numId w:val="16"/>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Conoscenza di base di Associazioni rappresentative, Organizzazioni o Centri di riferimento per meglio inquadrare i bisogni e le possibili soluzioni</w:t>
            </w:r>
          </w:p>
          <w:p w14:paraId="612F29DF" w14:textId="77777777" w:rsidR="003750DB" w:rsidRPr="000E4CCB" w:rsidRDefault="003750DB" w:rsidP="00492DD7">
            <w:pPr>
              <w:numPr>
                <w:ilvl w:val="0"/>
                <w:numId w:val="16"/>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 xml:space="preserve">Metodi, tecniche e strumenti di comunicazione aumentativa e </w:t>
            </w:r>
            <w:proofErr w:type="spellStart"/>
            <w:r w:rsidRPr="000E4CCB">
              <w:rPr>
                <w:rFonts w:eastAsia="Times New Roman" w:cs="Arial"/>
                <w:sz w:val="20"/>
                <w:szCs w:val="20"/>
              </w:rPr>
              <w:t>alternativ</w:t>
            </w:r>
            <w:proofErr w:type="spellEnd"/>
          </w:p>
          <w:p w14:paraId="696645A6" w14:textId="77777777" w:rsidR="003750DB" w:rsidRPr="000E4CCB" w:rsidRDefault="003750DB" w:rsidP="00492DD7">
            <w:pPr>
              <w:numPr>
                <w:ilvl w:val="0"/>
                <w:numId w:val="16"/>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Metodi, tecniche e strumenti della Lingua dei Segni Italiana (LIS), della Lingua dei Segni Tattile (LIS Tattile), della codifica Braille e dei diversi linguaggi per la comunicazione più appropriata per le diverse abilità</w:t>
            </w:r>
          </w:p>
          <w:p w14:paraId="138AD1E4" w14:textId="77777777" w:rsidR="003750DB" w:rsidRPr="000E4CCB" w:rsidRDefault="003750DB" w:rsidP="00492DD7">
            <w:pPr>
              <w:numPr>
                <w:ilvl w:val="0"/>
                <w:numId w:val="16"/>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Metodologie e tecniche per la riduzione dei disturbi comportamentali</w:t>
            </w:r>
          </w:p>
          <w:p w14:paraId="4FA2D079"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Normativa antinfortunistica relativa agli ambienti di lavoro per garantire la propria e l'altrui sicurezza</w:t>
            </w:r>
          </w:p>
          <w:p w14:paraId="34249816"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Normativa in materia di protezione di dati personali</w:t>
            </w:r>
          </w:p>
          <w:p w14:paraId="7AEB4D92"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Normativa nazionale e comunitaria sull'accessibilità degli ambienti, ausili, materiale, informazione e comunicazione</w:t>
            </w:r>
          </w:p>
          <w:p w14:paraId="300BC21E"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Nozioni sull'impiego di ausili e nuove tecnologie informatiche per l'apprendimento mediato, l'autonomia e la comunicazione in base alle diverse disabilità</w:t>
            </w:r>
          </w:p>
          <w:p w14:paraId="4E22B7EA"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Tecniche di primo soccorso</w:t>
            </w:r>
          </w:p>
          <w:p w14:paraId="24F65CA2"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Tecniche di socializzazione per facilitare l'integrazione del soggetto nel gruppo classe</w:t>
            </w:r>
          </w:p>
          <w:p w14:paraId="1A4C776A"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Elementi di etica professionale</w:t>
            </w:r>
          </w:p>
          <w:p w14:paraId="028DD8B5"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Elementi di psicologia familiare per operare nel contesto domiciliare</w:t>
            </w:r>
          </w:p>
          <w:p w14:paraId="16BF37E7"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Elementi di psicologia sociale e di dinamica dei gruppi</w:t>
            </w:r>
          </w:p>
          <w:p w14:paraId="40D04979"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Elementi di sociologia della disabilità</w:t>
            </w:r>
          </w:p>
          <w:p w14:paraId="119F8C6A"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Metodologie e tecniche della relazione di aiuto e del dialogo educativo</w:t>
            </w:r>
          </w:p>
          <w:p w14:paraId="30DA6FBD"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Strumenti per l'analisi dei processi di comunicazione nel gruppo classe e/o nel contesto di vita del soggetto</w:t>
            </w:r>
          </w:p>
          <w:p w14:paraId="46FD6619" w14:textId="77777777" w:rsidR="003750DB" w:rsidRPr="000E4CCB" w:rsidRDefault="003750DB" w:rsidP="00492DD7">
            <w:pPr>
              <w:numPr>
                <w:ilvl w:val="0"/>
                <w:numId w:val="17"/>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Tecniche per la facilitazione dell'integrazione del soggetto nel gruppo classe e dei pari</w:t>
            </w:r>
          </w:p>
        </w:tc>
      </w:tr>
      <w:tr w:rsidR="003750DB" w:rsidRPr="005A71AF" w14:paraId="0CB4DD99" w14:textId="77777777" w:rsidTr="00745790">
        <w:tc>
          <w:tcPr>
            <w:tcW w:w="4776" w:type="dxa"/>
            <w:shd w:val="clear" w:color="auto" w:fill="auto"/>
          </w:tcPr>
          <w:p w14:paraId="5340EF70" w14:textId="77777777" w:rsidR="003750DB" w:rsidRPr="00183895" w:rsidRDefault="003750DB" w:rsidP="004C6421">
            <w:pPr>
              <w:shd w:val="clear" w:color="auto" w:fill="FFFFFF"/>
              <w:spacing w:before="100" w:beforeAutospacing="1" w:after="100" w:afterAutospacing="1" w:line="240" w:lineRule="auto"/>
              <w:rPr>
                <w:rFonts w:eastAsia="Times New Roman" w:cs="Arial"/>
                <w:b/>
                <w:sz w:val="20"/>
                <w:szCs w:val="20"/>
              </w:rPr>
            </w:pPr>
            <w:r w:rsidRPr="00183895">
              <w:rPr>
                <w:rFonts w:eastAsia="Times New Roman" w:cs="Arial"/>
                <w:b/>
                <w:sz w:val="20"/>
                <w:szCs w:val="20"/>
              </w:rPr>
              <w:lastRenderedPageBreak/>
              <w:t xml:space="preserve">Igiene e sicurezza sul luogo di lavoro </w:t>
            </w:r>
          </w:p>
          <w:p w14:paraId="7D2E845C" w14:textId="77777777" w:rsidR="003750DB" w:rsidRPr="00183895" w:rsidRDefault="003750DB" w:rsidP="004C6421">
            <w:pPr>
              <w:shd w:val="clear" w:color="auto" w:fill="FFFFFF"/>
              <w:spacing w:before="100" w:beforeAutospacing="1" w:after="100" w:afterAutospacing="1" w:line="240" w:lineRule="auto"/>
              <w:rPr>
                <w:rFonts w:eastAsia="Times New Roman" w:cs="Arial"/>
                <w:sz w:val="20"/>
                <w:szCs w:val="20"/>
              </w:rPr>
            </w:pPr>
            <w:r w:rsidRPr="00183895">
              <w:rPr>
                <w:rFonts w:cs="Arial"/>
                <w:b/>
                <w:bCs/>
                <w:sz w:val="20"/>
                <w:szCs w:val="20"/>
              </w:rPr>
              <w:t xml:space="preserve">TOT. ORE MODULO </w:t>
            </w:r>
            <w:r w:rsidRPr="00183895">
              <w:rPr>
                <w:rFonts w:eastAsia="Times New Roman" w:cs="Arial"/>
                <w:sz w:val="20"/>
                <w:szCs w:val="20"/>
              </w:rPr>
              <w:t>12</w:t>
            </w:r>
          </w:p>
        </w:tc>
        <w:tc>
          <w:tcPr>
            <w:tcW w:w="4800" w:type="dxa"/>
            <w:gridSpan w:val="2"/>
            <w:shd w:val="clear" w:color="auto" w:fill="auto"/>
          </w:tcPr>
          <w:p w14:paraId="7C98CB1C" w14:textId="77777777" w:rsidR="003750DB" w:rsidRPr="00183895" w:rsidRDefault="003750DB" w:rsidP="00492DD7">
            <w:pPr>
              <w:numPr>
                <w:ilvl w:val="0"/>
                <w:numId w:val="18"/>
              </w:numPr>
              <w:shd w:val="clear" w:color="auto" w:fill="FFFFFF"/>
              <w:spacing w:before="100" w:beforeAutospacing="1" w:after="100" w:afterAutospacing="1" w:line="240" w:lineRule="auto"/>
              <w:rPr>
                <w:rFonts w:eastAsia="Times New Roman" w:cs="Arial"/>
                <w:sz w:val="20"/>
                <w:szCs w:val="20"/>
              </w:rPr>
            </w:pPr>
            <w:r w:rsidRPr="00183895">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4E8DC2F3" w14:textId="77777777" w:rsidTr="00745790">
        <w:tc>
          <w:tcPr>
            <w:tcW w:w="4776" w:type="dxa"/>
            <w:shd w:val="clear" w:color="auto" w:fill="auto"/>
          </w:tcPr>
          <w:p w14:paraId="11A5E3C4" w14:textId="77777777" w:rsidR="003750DB" w:rsidRPr="00183895" w:rsidRDefault="003750DB" w:rsidP="004C6421">
            <w:pPr>
              <w:autoSpaceDE w:val="0"/>
              <w:spacing w:after="0" w:line="240" w:lineRule="auto"/>
              <w:jc w:val="both"/>
              <w:rPr>
                <w:rFonts w:eastAsia="Times New Roman" w:cs="Arial"/>
                <w:b/>
                <w:sz w:val="20"/>
                <w:szCs w:val="20"/>
              </w:rPr>
            </w:pPr>
            <w:r w:rsidRPr="00183895">
              <w:rPr>
                <w:rFonts w:eastAsia="Times New Roman" w:cs="Arial"/>
                <w:b/>
                <w:sz w:val="20"/>
                <w:szCs w:val="20"/>
              </w:rPr>
              <w:t xml:space="preserve">Lingua straniera </w:t>
            </w:r>
          </w:p>
          <w:p w14:paraId="241F9DFD" w14:textId="77777777" w:rsidR="003750DB" w:rsidRPr="00183895" w:rsidRDefault="003750DB" w:rsidP="004C6421">
            <w:pPr>
              <w:autoSpaceDE w:val="0"/>
              <w:spacing w:after="0" w:line="240" w:lineRule="auto"/>
              <w:jc w:val="both"/>
              <w:rPr>
                <w:rFonts w:cs="Arial"/>
                <w:b/>
                <w:bCs/>
                <w:sz w:val="20"/>
                <w:szCs w:val="20"/>
              </w:rPr>
            </w:pPr>
            <w:r w:rsidRPr="00183895">
              <w:rPr>
                <w:rFonts w:cs="Arial"/>
                <w:b/>
                <w:bCs/>
                <w:sz w:val="20"/>
                <w:szCs w:val="20"/>
              </w:rPr>
              <w:t xml:space="preserve">TOT. ORE MODULO </w:t>
            </w:r>
            <w:r w:rsidRPr="00183895">
              <w:rPr>
                <w:rFonts w:eastAsia="Times New Roman" w:cs="Arial"/>
                <w:sz w:val="20"/>
                <w:szCs w:val="20"/>
              </w:rPr>
              <w:t>30</w:t>
            </w:r>
          </w:p>
          <w:p w14:paraId="6BFCA6D5" w14:textId="77777777" w:rsidR="003750DB" w:rsidRPr="00183895" w:rsidRDefault="003750DB" w:rsidP="004C6421">
            <w:pPr>
              <w:autoSpaceDE w:val="0"/>
              <w:spacing w:after="0" w:line="240" w:lineRule="auto"/>
              <w:jc w:val="both"/>
              <w:rPr>
                <w:rFonts w:cs="Arial"/>
                <w:b/>
                <w:bCs/>
                <w:sz w:val="20"/>
                <w:szCs w:val="20"/>
              </w:rPr>
            </w:pPr>
          </w:p>
        </w:tc>
        <w:tc>
          <w:tcPr>
            <w:tcW w:w="4800" w:type="dxa"/>
            <w:gridSpan w:val="2"/>
            <w:shd w:val="clear" w:color="auto" w:fill="auto"/>
          </w:tcPr>
          <w:p w14:paraId="569934DC" w14:textId="77777777" w:rsidR="003750DB" w:rsidRPr="00183895" w:rsidRDefault="003750DB" w:rsidP="00492DD7">
            <w:pPr>
              <w:numPr>
                <w:ilvl w:val="0"/>
                <w:numId w:val="18"/>
              </w:numPr>
              <w:shd w:val="clear" w:color="auto" w:fill="FFFFFF"/>
              <w:spacing w:before="100" w:beforeAutospacing="1" w:after="100" w:afterAutospacing="1" w:line="240" w:lineRule="auto"/>
              <w:rPr>
                <w:rFonts w:eastAsia="Times New Roman" w:cs="Arial"/>
                <w:sz w:val="20"/>
                <w:szCs w:val="20"/>
              </w:rPr>
            </w:pPr>
            <w:r w:rsidRPr="00183895">
              <w:rPr>
                <w:rFonts w:eastAsia="Times New Roman" w:cs="Arial"/>
                <w:sz w:val="20"/>
                <w:szCs w:val="20"/>
              </w:rPr>
              <w:t>Conoscenza lingua inglese base per la professione</w:t>
            </w:r>
          </w:p>
        </w:tc>
      </w:tr>
    </w:tbl>
    <w:p w14:paraId="2F7CB4C0" w14:textId="77777777" w:rsidR="003750DB" w:rsidRPr="005A71AF" w:rsidRDefault="003750DB" w:rsidP="003750DB">
      <w:pPr>
        <w:autoSpaceDE w:val="0"/>
        <w:spacing w:after="0" w:line="240" w:lineRule="auto"/>
        <w:jc w:val="center"/>
        <w:rPr>
          <w:rFonts w:cs="Arial"/>
          <w:b/>
          <w:bCs/>
          <w:sz w:val="20"/>
          <w:szCs w:val="20"/>
        </w:rPr>
      </w:pPr>
    </w:p>
    <w:p w14:paraId="269015C5" w14:textId="77777777" w:rsidR="00745790" w:rsidRDefault="00745790" w:rsidP="003750DB">
      <w:pPr>
        <w:autoSpaceDE w:val="0"/>
        <w:spacing w:after="0" w:line="240" w:lineRule="auto"/>
        <w:jc w:val="center"/>
        <w:rPr>
          <w:rFonts w:cs="Arial"/>
          <w:b/>
          <w:bCs/>
          <w:sz w:val="20"/>
          <w:szCs w:val="20"/>
        </w:rPr>
      </w:pPr>
    </w:p>
    <w:p w14:paraId="5E2F06BC" w14:textId="77777777" w:rsidR="003750DB" w:rsidRPr="00183895" w:rsidRDefault="003750DB" w:rsidP="003750DB">
      <w:pPr>
        <w:autoSpaceDE w:val="0"/>
        <w:spacing w:after="0" w:line="240" w:lineRule="auto"/>
        <w:jc w:val="center"/>
        <w:rPr>
          <w:rFonts w:cs="Arial"/>
          <w:b/>
          <w:bCs/>
          <w:sz w:val="20"/>
          <w:szCs w:val="20"/>
        </w:rPr>
      </w:pPr>
      <w:r w:rsidRPr="005A71AF">
        <w:rPr>
          <w:rFonts w:cs="Arial"/>
          <w:b/>
          <w:bCs/>
          <w:sz w:val="20"/>
          <w:szCs w:val="20"/>
        </w:rPr>
        <w:t>ADDETTO PANIFICATORE PASTICCERE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7"/>
      </w:tblGrid>
      <w:tr w:rsidR="003750DB" w:rsidRPr="005A71AF" w14:paraId="7BE06E10" w14:textId="77777777" w:rsidTr="004C6421">
        <w:tc>
          <w:tcPr>
            <w:tcW w:w="4889" w:type="dxa"/>
            <w:shd w:val="clear" w:color="auto" w:fill="auto"/>
          </w:tcPr>
          <w:p w14:paraId="4D224418" w14:textId="77777777" w:rsidR="003750DB" w:rsidRPr="00183895" w:rsidRDefault="003750DB" w:rsidP="004C6421">
            <w:pPr>
              <w:autoSpaceDE w:val="0"/>
              <w:spacing w:after="0" w:line="240" w:lineRule="auto"/>
              <w:jc w:val="center"/>
              <w:rPr>
                <w:rFonts w:cs="Arial"/>
                <w:b/>
                <w:bCs/>
                <w:sz w:val="20"/>
                <w:szCs w:val="20"/>
              </w:rPr>
            </w:pPr>
            <w:r w:rsidRPr="00183895">
              <w:rPr>
                <w:rFonts w:cs="Arial"/>
                <w:b/>
                <w:bCs/>
                <w:sz w:val="20"/>
                <w:szCs w:val="20"/>
              </w:rPr>
              <w:t>COMPETENZE/MODULI</w:t>
            </w:r>
          </w:p>
        </w:tc>
        <w:tc>
          <w:tcPr>
            <w:tcW w:w="4889" w:type="dxa"/>
            <w:shd w:val="clear" w:color="auto" w:fill="auto"/>
          </w:tcPr>
          <w:p w14:paraId="369B38D7" w14:textId="77777777" w:rsidR="003750DB" w:rsidRPr="00183895" w:rsidRDefault="003750DB" w:rsidP="004C6421">
            <w:pPr>
              <w:autoSpaceDE w:val="0"/>
              <w:spacing w:after="0" w:line="240" w:lineRule="auto"/>
              <w:jc w:val="center"/>
              <w:rPr>
                <w:rFonts w:cs="Arial"/>
                <w:b/>
                <w:bCs/>
                <w:sz w:val="20"/>
                <w:szCs w:val="20"/>
              </w:rPr>
            </w:pPr>
            <w:r w:rsidRPr="00183895">
              <w:rPr>
                <w:rFonts w:cs="Arial"/>
                <w:b/>
                <w:bCs/>
                <w:sz w:val="20"/>
                <w:szCs w:val="20"/>
              </w:rPr>
              <w:t>CONOSCENZE ESSENZIALI</w:t>
            </w:r>
          </w:p>
        </w:tc>
      </w:tr>
      <w:tr w:rsidR="003750DB" w:rsidRPr="005A71AF" w14:paraId="5223F7A3" w14:textId="77777777" w:rsidTr="004C6421">
        <w:tc>
          <w:tcPr>
            <w:tcW w:w="4889" w:type="dxa"/>
            <w:shd w:val="clear" w:color="auto" w:fill="auto"/>
          </w:tcPr>
          <w:p w14:paraId="6BEB5378" w14:textId="77777777" w:rsidR="003750DB" w:rsidRPr="00183895" w:rsidRDefault="003750DB" w:rsidP="004C6421">
            <w:pPr>
              <w:spacing w:line="240" w:lineRule="auto"/>
              <w:rPr>
                <w:rFonts w:cs="Arial"/>
                <w:b/>
                <w:bCs/>
                <w:sz w:val="20"/>
                <w:szCs w:val="20"/>
              </w:rPr>
            </w:pPr>
            <w:r w:rsidRPr="00183895">
              <w:rPr>
                <w:rFonts w:cs="Arial"/>
                <w:b/>
                <w:bCs/>
                <w:sz w:val="20"/>
                <w:szCs w:val="20"/>
              </w:rPr>
              <w:t>Pianificare le fasi delle operazioni da compiere sulla base delle istruzioni ricevute</w:t>
            </w:r>
          </w:p>
          <w:p w14:paraId="3DEE25F2"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180</w:t>
            </w:r>
          </w:p>
        </w:tc>
        <w:tc>
          <w:tcPr>
            <w:tcW w:w="4889" w:type="dxa"/>
            <w:shd w:val="clear" w:color="auto" w:fill="auto"/>
          </w:tcPr>
          <w:p w14:paraId="7432786C" w14:textId="77777777" w:rsidR="003750DB" w:rsidRPr="000E4CC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Attrezzature di servizio</w:t>
            </w:r>
          </w:p>
          <w:p w14:paraId="4F42BA53" w14:textId="77777777" w:rsidR="003750DB" w:rsidRPr="000E4CC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Normative di sicurezza, igiene e HACCP</w:t>
            </w:r>
          </w:p>
          <w:p w14:paraId="4DF2DBFE" w14:textId="77777777" w:rsidR="003750DB" w:rsidRPr="000E4CC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Tecniche di pianificazione</w:t>
            </w:r>
          </w:p>
          <w:p w14:paraId="78EE70F1" w14:textId="77777777" w:rsidR="003750DB" w:rsidRPr="000E4CC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Tecniche di comunicazione organizzativa</w:t>
            </w:r>
          </w:p>
          <w:p w14:paraId="6E6FCD4D" w14:textId="77777777" w:rsidR="003750DB" w:rsidRPr="00183895"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0E4CCB">
              <w:rPr>
                <w:rFonts w:eastAsia="Times New Roman" w:cs="Arial"/>
                <w:sz w:val="20"/>
                <w:szCs w:val="20"/>
              </w:rPr>
              <w:t>Tipologie e utilizzo dei principali macchinari e delle attrezzature</w:t>
            </w:r>
          </w:p>
        </w:tc>
      </w:tr>
      <w:tr w:rsidR="003750DB" w:rsidRPr="005A71AF" w14:paraId="3B697E3C" w14:textId="77777777" w:rsidTr="004C6421">
        <w:tc>
          <w:tcPr>
            <w:tcW w:w="4889" w:type="dxa"/>
            <w:shd w:val="clear" w:color="auto" w:fill="auto"/>
          </w:tcPr>
          <w:p w14:paraId="48DFFB03" w14:textId="77777777" w:rsidR="003750DB" w:rsidRPr="00183895" w:rsidRDefault="003750DB" w:rsidP="004C6421">
            <w:pPr>
              <w:spacing w:line="240" w:lineRule="auto"/>
              <w:rPr>
                <w:rFonts w:cs="Arial"/>
                <w:b/>
                <w:bCs/>
                <w:sz w:val="20"/>
                <w:szCs w:val="20"/>
              </w:rPr>
            </w:pPr>
            <w:r w:rsidRPr="00183895">
              <w:rPr>
                <w:rFonts w:cs="Arial"/>
                <w:b/>
                <w:bCs/>
                <w:sz w:val="20"/>
                <w:szCs w:val="20"/>
              </w:rPr>
              <w:t>Preparare prodotti da forno nel rispetto delle norme igienico-sanitarie</w:t>
            </w:r>
          </w:p>
          <w:p w14:paraId="53AD70EA"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180</w:t>
            </w:r>
          </w:p>
        </w:tc>
        <w:tc>
          <w:tcPr>
            <w:tcW w:w="4889" w:type="dxa"/>
            <w:shd w:val="clear" w:color="auto" w:fill="auto"/>
          </w:tcPr>
          <w:p w14:paraId="3FD19E25" w14:textId="77777777" w:rsidR="003750DB" w:rsidRPr="0080537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Elementi di gastronomia e merceologia alimentare</w:t>
            </w:r>
          </w:p>
          <w:p w14:paraId="67ACC2D0" w14:textId="77777777" w:rsidR="003750DB" w:rsidRPr="0080537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Tecniche di impasto, lievitazione e cottura</w:t>
            </w:r>
          </w:p>
          <w:p w14:paraId="69BA8971" w14:textId="77777777" w:rsidR="003750DB" w:rsidRPr="0080537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Elementi di dietetica relativi a principi nutritivi e malattie metaboliche</w:t>
            </w:r>
          </w:p>
          <w:p w14:paraId="343792C3" w14:textId="77777777" w:rsidR="003750DB" w:rsidRPr="0080537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Standard di qualità dei prodotti da forno</w:t>
            </w:r>
          </w:p>
          <w:p w14:paraId="53060D18" w14:textId="77777777" w:rsidR="003750DB" w:rsidRPr="0080537B"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Procedure, protocolli, tecniche di igiene e riordino degli spazi di lavoro</w:t>
            </w:r>
          </w:p>
          <w:p w14:paraId="2A312BC9" w14:textId="77777777" w:rsidR="003750DB" w:rsidRPr="00183895" w:rsidRDefault="003750DB" w:rsidP="00492DD7">
            <w:pPr>
              <w:numPr>
                <w:ilvl w:val="0"/>
                <w:numId w:val="19"/>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Tecnologie e metodi di stoccaggio</w:t>
            </w:r>
          </w:p>
        </w:tc>
      </w:tr>
      <w:tr w:rsidR="003750DB" w:rsidRPr="005A71AF" w14:paraId="448DB9AC" w14:textId="77777777" w:rsidTr="004C6421">
        <w:tc>
          <w:tcPr>
            <w:tcW w:w="4889" w:type="dxa"/>
            <w:shd w:val="clear" w:color="auto" w:fill="auto"/>
          </w:tcPr>
          <w:p w14:paraId="591C90D2" w14:textId="77777777" w:rsidR="003750DB" w:rsidRPr="00183895" w:rsidRDefault="003750DB" w:rsidP="004C6421">
            <w:pPr>
              <w:shd w:val="clear" w:color="auto" w:fill="FFFFFF"/>
              <w:spacing w:before="100" w:beforeAutospacing="1" w:after="100" w:afterAutospacing="1" w:line="240" w:lineRule="auto"/>
              <w:rPr>
                <w:rFonts w:eastAsia="Times New Roman" w:cs="Arial"/>
                <w:b/>
                <w:sz w:val="20"/>
                <w:szCs w:val="20"/>
              </w:rPr>
            </w:pPr>
            <w:r w:rsidRPr="00183895">
              <w:rPr>
                <w:rFonts w:eastAsia="Times New Roman" w:cs="Arial"/>
                <w:b/>
                <w:sz w:val="20"/>
                <w:szCs w:val="20"/>
              </w:rPr>
              <w:t xml:space="preserve">Igiene e sicurezza sul luogo di lavoro </w:t>
            </w:r>
          </w:p>
          <w:p w14:paraId="37ECBE01" w14:textId="77777777" w:rsidR="003750DB" w:rsidRPr="00183895" w:rsidRDefault="003750DB" w:rsidP="004C6421">
            <w:pPr>
              <w:shd w:val="clear" w:color="auto" w:fill="FFFFFF"/>
              <w:spacing w:before="100" w:beforeAutospacing="1" w:after="100" w:afterAutospacing="1" w:line="240" w:lineRule="auto"/>
              <w:rPr>
                <w:rFonts w:eastAsia="Times New Roman" w:cs="Arial"/>
                <w:sz w:val="20"/>
                <w:szCs w:val="20"/>
              </w:rPr>
            </w:pPr>
            <w:r w:rsidRPr="00183895">
              <w:rPr>
                <w:rFonts w:cs="Arial"/>
                <w:b/>
                <w:bCs/>
                <w:sz w:val="20"/>
                <w:szCs w:val="20"/>
              </w:rPr>
              <w:t xml:space="preserve">TOT. ORE MODULO </w:t>
            </w:r>
            <w:r w:rsidRPr="00183895">
              <w:rPr>
                <w:rFonts w:eastAsia="Times New Roman" w:cs="Arial"/>
                <w:sz w:val="20"/>
                <w:szCs w:val="20"/>
              </w:rPr>
              <w:t>12</w:t>
            </w:r>
          </w:p>
          <w:p w14:paraId="1041ED8E" w14:textId="77777777" w:rsidR="003750DB" w:rsidRPr="00183895" w:rsidRDefault="003750DB" w:rsidP="004C6421">
            <w:pPr>
              <w:autoSpaceDE w:val="0"/>
              <w:spacing w:after="0" w:line="240" w:lineRule="auto"/>
              <w:jc w:val="both"/>
              <w:rPr>
                <w:rFonts w:cs="Arial"/>
                <w:b/>
                <w:bCs/>
                <w:sz w:val="20"/>
                <w:szCs w:val="20"/>
              </w:rPr>
            </w:pPr>
          </w:p>
        </w:tc>
        <w:tc>
          <w:tcPr>
            <w:tcW w:w="4889" w:type="dxa"/>
            <w:shd w:val="clear" w:color="auto" w:fill="auto"/>
          </w:tcPr>
          <w:p w14:paraId="4C43151C" w14:textId="77777777" w:rsidR="003750DB" w:rsidRPr="00183895" w:rsidRDefault="003750DB" w:rsidP="00492DD7">
            <w:pPr>
              <w:numPr>
                <w:ilvl w:val="0"/>
                <w:numId w:val="20"/>
              </w:numPr>
              <w:shd w:val="clear" w:color="auto" w:fill="FFFFFF"/>
              <w:spacing w:before="100" w:beforeAutospacing="1" w:after="100" w:afterAutospacing="1" w:line="240" w:lineRule="auto"/>
              <w:rPr>
                <w:rFonts w:eastAsia="Times New Roman" w:cs="Arial"/>
                <w:sz w:val="20"/>
                <w:szCs w:val="20"/>
              </w:rPr>
            </w:pPr>
            <w:r w:rsidRPr="00183895">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061F7FF9" w14:textId="77777777" w:rsidTr="004C6421">
        <w:tc>
          <w:tcPr>
            <w:tcW w:w="4889" w:type="dxa"/>
            <w:shd w:val="clear" w:color="auto" w:fill="auto"/>
          </w:tcPr>
          <w:p w14:paraId="0C18E7E9" w14:textId="77777777" w:rsidR="003750DB" w:rsidRPr="00183895" w:rsidRDefault="003750DB" w:rsidP="004C6421">
            <w:pPr>
              <w:autoSpaceDE w:val="0"/>
              <w:spacing w:after="0" w:line="240" w:lineRule="auto"/>
              <w:jc w:val="both"/>
              <w:rPr>
                <w:rFonts w:eastAsia="Times New Roman" w:cs="Arial"/>
                <w:b/>
                <w:sz w:val="20"/>
                <w:szCs w:val="20"/>
              </w:rPr>
            </w:pPr>
            <w:r w:rsidRPr="00183895">
              <w:rPr>
                <w:rFonts w:eastAsia="Times New Roman" w:cs="Arial"/>
                <w:b/>
                <w:sz w:val="20"/>
                <w:szCs w:val="20"/>
              </w:rPr>
              <w:t xml:space="preserve">Lingua straniera </w:t>
            </w:r>
          </w:p>
          <w:p w14:paraId="328582C1" w14:textId="77777777" w:rsidR="003750DB" w:rsidRPr="00183895" w:rsidRDefault="003750DB" w:rsidP="004C6421">
            <w:pPr>
              <w:autoSpaceDE w:val="0"/>
              <w:spacing w:after="0" w:line="240" w:lineRule="auto"/>
              <w:jc w:val="both"/>
              <w:rPr>
                <w:rFonts w:cs="Arial"/>
                <w:b/>
                <w:bCs/>
                <w:sz w:val="20"/>
                <w:szCs w:val="20"/>
              </w:rPr>
            </w:pPr>
            <w:r w:rsidRPr="00183895">
              <w:rPr>
                <w:rFonts w:cs="Arial"/>
                <w:b/>
                <w:bCs/>
                <w:sz w:val="20"/>
                <w:szCs w:val="20"/>
              </w:rPr>
              <w:t xml:space="preserve">TOT. ORE MODULO </w:t>
            </w:r>
            <w:r w:rsidRPr="00183895">
              <w:rPr>
                <w:rFonts w:eastAsia="Times New Roman" w:cs="Arial"/>
                <w:sz w:val="20"/>
                <w:szCs w:val="20"/>
              </w:rPr>
              <w:t>30</w:t>
            </w:r>
          </w:p>
          <w:p w14:paraId="46F5E6ED" w14:textId="77777777" w:rsidR="003750DB" w:rsidRPr="00183895" w:rsidRDefault="003750DB" w:rsidP="004C6421">
            <w:pPr>
              <w:autoSpaceDE w:val="0"/>
              <w:spacing w:after="0" w:line="240" w:lineRule="auto"/>
              <w:jc w:val="both"/>
              <w:rPr>
                <w:rFonts w:cs="Arial"/>
                <w:b/>
                <w:bCs/>
                <w:sz w:val="20"/>
                <w:szCs w:val="20"/>
              </w:rPr>
            </w:pPr>
          </w:p>
        </w:tc>
        <w:tc>
          <w:tcPr>
            <w:tcW w:w="4889" w:type="dxa"/>
            <w:shd w:val="clear" w:color="auto" w:fill="auto"/>
          </w:tcPr>
          <w:p w14:paraId="62A8F081" w14:textId="77777777" w:rsidR="003750DB" w:rsidRPr="00183895" w:rsidRDefault="003750DB" w:rsidP="00492DD7">
            <w:pPr>
              <w:numPr>
                <w:ilvl w:val="0"/>
                <w:numId w:val="20"/>
              </w:numPr>
              <w:shd w:val="clear" w:color="auto" w:fill="FFFFFF"/>
              <w:spacing w:before="100" w:beforeAutospacing="1" w:after="100" w:afterAutospacing="1" w:line="240" w:lineRule="auto"/>
              <w:rPr>
                <w:rFonts w:eastAsia="Times New Roman" w:cs="Arial"/>
                <w:sz w:val="20"/>
                <w:szCs w:val="20"/>
              </w:rPr>
            </w:pPr>
            <w:r w:rsidRPr="00183895">
              <w:rPr>
                <w:rFonts w:eastAsia="Times New Roman" w:cs="Arial"/>
                <w:sz w:val="20"/>
                <w:szCs w:val="20"/>
              </w:rPr>
              <w:t>Conoscenza lingua inglese base per la professione</w:t>
            </w:r>
          </w:p>
        </w:tc>
      </w:tr>
    </w:tbl>
    <w:p w14:paraId="017D37A5" w14:textId="77777777" w:rsidR="003750DB" w:rsidRPr="005A71AF" w:rsidRDefault="003750DB" w:rsidP="003750DB">
      <w:pPr>
        <w:autoSpaceDE w:val="0"/>
        <w:spacing w:after="0" w:line="240" w:lineRule="auto"/>
        <w:jc w:val="both"/>
        <w:rPr>
          <w:rFonts w:cs="Arial"/>
          <w:b/>
          <w:bCs/>
          <w:sz w:val="20"/>
          <w:szCs w:val="20"/>
        </w:rPr>
      </w:pPr>
    </w:p>
    <w:p w14:paraId="375EA852" w14:textId="77777777" w:rsidR="003750DB" w:rsidRPr="005A71AF" w:rsidRDefault="003750DB" w:rsidP="003750DB">
      <w:pPr>
        <w:autoSpaceDE w:val="0"/>
        <w:spacing w:after="0" w:line="240" w:lineRule="auto"/>
        <w:jc w:val="center"/>
        <w:rPr>
          <w:rFonts w:cs="Arial"/>
          <w:b/>
          <w:bCs/>
          <w:sz w:val="20"/>
          <w:szCs w:val="20"/>
        </w:rPr>
      </w:pPr>
    </w:p>
    <w:p w14:paraId="456C15AD" w14:textId="77777777" w:rsidR="003750DB" w:rsidRPr="005A71AF" w:rsidRDefault="003750DB" w:rsidP="003750DB">
      <w:pPr>
        <w:autoSpaceDE w:val="0"/>
        <w:spacing w:after="0" w:line="240" w:lineRule="auto"/>
        <w:jc w:val="center"/>
        <w:rPr>
          <w:rFonts w:cs="Arial"/>
          <w:b/>
          <w:bCs/>
          <w:sz w:val="20"/>
          <w:szCs w:val="20"/>
        </w:rPr>
      </w:pPr>
      <w:r w:rsidRPr="005A71AF">
        <w:rPr>
          <w:rFonts w:cs="Arial"/>
          <w:b/>
          <w:bCs/>
          <w:sz w:val="20"/>
          <w:szCs w:val="20"/>
        </w:rPr>
        <w:t>PIZZAIOLO (ADDETTO ALLA PREPARAZIONE DI PIZZE, FOCACCE E PRODOTTI AFFINI DELLA TRADIZIONE ITALIANA)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3750DB" w:rsidRPr="005A71AF" w14:paraId="6EBB1255" w14:textId="77777777" w:rsidTr="004C6421">
        <w:tc>
          <w:tcPr>
            <w:tcW w:w="4889" w:type="dxa"/>
            <w:shd w:val="clear" w:color="auto" w:fill="auto"/>
          </w:tcPr>
          <w:p w14:paraId="5E88570D" w14:textId="77777777" w:rsidR="003750DB" w:rsidRPr="00183895" w:rsidRDefault="003750DB" w:rsidP="004C6421">
            <w:pPr>
              <w:autoSpaceDE w:val="0"/>
              <w:spacing w:after="0" w:line="240" w:lineRule="auto"/>
              <w:jc w:val="center"/>
              <w:rPr>
                <w:rFonts w:cs="Arial"/>
                <w:b/>
                <w:bCs/>
                <w:sz w:val="20"/>
                <w:szCs w:val="20"/>
              </w:rPr>
            </w:pPr>
            <w:r w:rsidRPr="00183895">
              <w:rPr>
                <w:rFonts w:cs="Arial"/>
                <w:b/>
                <w:bCs/>
                <w:sz w:val="20"/>
                <w:szCs w:val="20"/>
              </w:rPr>
              <w:t>COMPETENZE/MODULI</w:t>
            </w:r>
          </w:p>
        </w:tc>
        <w:tc>
          <w:tcPr>
            <w:tcW w:w="4889" w:type="dxa"/>
            <w:shd w:val="clear" w:color="auto" w:fill="auto"/>
          </w:tcPr>
          <w:p w14:paraId="2F807952" w14:textId="77777777" w:rsidR="003750DB" w:rsidRPr="00183895" w:rsidRDefault="003750DB" w:rsidP="004C6421">
            <w:pPr>
              <w:autoSpaceDE w:val="0"/>
              <w:spacing w:after="0" w:line="240" w:lineRule="auto"/>
              <w:jc w:val="center"/>
              <w:rPr>
                <w:rFonts w:cs="Arial"/>
                <w:b/>
                <w:bCs/>
                <w:sz w:val="20"/>
                <w:szCs w:val="20"/>
              </w:rPr>
            </w:pPr>
            <w:r w:rsidRPr="00183895">
              <w:rPr>
                <w:rFonts w:cs="Arial"/>
                <w:b/>
                <w:bCs/>
                <w:sz w:val="20"/>
                <w:szCs w:val="20"/>
              </w:rPr>
              <w:t>CONOSCENZE ESSENZIALI</w:t>
            </w:r>
          </w:p>
        </w:tc>
      </w:tr>
      <w:tr w:rsidR="003750DB" w:rsidRPr="005A71AF" w14:paraId="5BF0AA03" w14:textId="77777777" w:rsidTr="004C6421">
        <w:tc>
          <w:tcPr>
            <w:tcW w:w="4889" w:type="dxa"/>
            <w:shd w:val="clear" w:color="auto" w:fill="auto"/>
            <w:vAlign w:val="center"/>
          </w:tcPr>
          <w:p w14:paraId="19BB3507" w14:textId="77777777" w:rsidR="003750DB" w:rsidRPr="00183895" w:rsidRDefault="003750DB" w:rsidP="004C6421">
            <w:pPr>
              <w:spacing w:line="240" w:lineRule="auto"/>
              <w:rPr>
                <w:rFonts w:cs="Arial"/>
                <w:b/>
                <w:bCs/>
                <w:sz w:val="20"/>
                <w:szCs w:val="20"/>
              </w:rPr>
            </w:pPr>
            <w:r w:rsidRPr="00183895">
              <w:rPr>
                <w:rFonts w:cs="Arial"/>
                <w:b/>
                <w:bCs/>
                <w:sz w:val="20"/>
                <w:szCs w:val="20"/>
              </w:rPr>
              <w:t>Gestire l'approvvigionamento degli alimenti, semilavorati e altri materiali</w:t>
            </w:r>
          </w:p>
          <w:p w14:paraId="3DEE019E"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50</w:t>
            </w:r>
          </w:p>
        </w:tc>
        <w:tc>
          <w:tcPr>
            <w:tcW w:w="4889" w:type="dxa"/>
            <w:shd w:val="clear" w:color="auto" w:fill="auto"/>
          </w:tcPr>
          <w:p w14:paraId="6EC0ED73"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Principi di qualità degli alimenti e materie prime</w:t>
            </w:r>
          </w:p>
          <w:p w14:paraId="7A6259EC"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 xml:space="preserve">Cereali: storia, caratteristiche, principi nutrizionali, varietà, </w:t>
            </w:r>
            <w:proofErr w:type="spellStart"/>
            <w:r w:rsidRPr="0080537B">
              <w:rPr>
                <w:rFonts w:eastAsia="Times New Roman" w:cs="Arial"/>
                <w:sz w:val="20"/>
                <w:szCs w:val="20"/>
              </w:rPr>
              <w:t>geolocalizzazione</w:t>
            </w:r>
            <w:proofErr w:type="spellEnd"/>
          </w:p>
          <w:p w14:paraId="2A20AA66"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Tipologie e caratteristiche di qualità delle farine;</w:t>
            </w:r>
          </w:p>
          <w:p w14:paraId="4235C1AD"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Caratteristiche nutrizionali della pizza/focaccia e dei prodotti affini</w:t>
            </w:r>
          </w:p>
          <w:p w14:paraId="2353F3A6"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Intolleranze alimentari e allergeni</w:t>
            </w:r>
          </w:p>
          <w:p w14:paraId="66B6ED10"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Tipologie di prodotti alimentari: freschi, confezionati, temperatura ambiente, refrigerati, surgelati e conserve;</w:t>
            </w:r>
          </w:p>
          <w:p w14:paraId="12B15CC7"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Tecniche e formule di calcolo per la preparazione di ricette e altro;</w:t>
            </w:r>
          </w:p>
          <w:p w14:paraId="3940E93A"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Caratteristiche dei mercati di approvvigionamento;</w:t>
            </w:r>
          </w:p>
          <w:p w14:paraId="0A4032FC" w14:textId="77777777" w:rsidR="003750DB" w:rsidRPr="00183895" w:rsidRDefault="003750DB" w:rsidP="00492DD7">
            <w:pPr>
              <w:numPr>
                <w:ilvl w:val="0"/>
                <w:numId w:val="21"/>
              </w:numPr>
              <w:shd w:val="clear" w:color="auto" w:fill="FFFFFF"/>
              <w:spacing w:before="100" w:beforeAutospacing="1" w:after="100" w:afterAutospacing="1" w:line="240" w:lineRule="auto"/>
              <w:rPr>
                <w:rFonts w:eastAsia="Times New Roman" w:cs="Arial"/>
                <w:sz w:val="20"/>
                <w:szCs w:val="20"/>
              </w:rPr>
            </w:pPr>
            <w:r w:rsidRPr="0080537B">
              <w:rPr>
                <w:rFonts w:eastAsia="Times New Roman" w:cs="Arial"/>
                <w:sz w:val="20"/>
                <w:szCs w:val="20"/>
              </w:rPr>
              <w:t xml:space="preserve">Documenti e procedure di autocontrollo </w:t>
            </w:r>
            <w:r w:rsidRPr="0080537B">
              <w:rPr>
                <w:rFonts w:eastAsia="Times New Roman" w:cs="Arial"/>
                <w:sz w:val="20"/>
                <w:szCs w:val="20"/>
              </w:rPr>
              <w:lastRenderedPageBreak/>
              <w:t>alimentare</w:t>
            </w:r>
          </w:p>
        </w:tc>
      </w:tr>
      <w:tr w:rsidR="003750DB" w:rsidRPr="005A71AF" w14:paraId="47025DA8" w14:textId="77777777" w:rsidTr="004C6421">
        <w:tc>
          <w:tcPr>
            <w:tcW w:w="4889" w:type="dxa"/>
            <w:shd w:val="clear" w:color="auto" w:fill="auto"/>
            <w:vAlign w:val="center"/>
          </w:tcPr>
          <w:p w14:paraId="3AB72555" w14:textId="77777777" w:rsidR="003750DB" w:rsidRPr="00183895" w:rsidRDefault="003750DB" w:rsidP="004C6421">
            <w:pPr>
              <w:spacing w:line="240" w:lineRule="auto"/>
              <w:rPr>
                <w:rFonts w:cs="Arial"/>
                <w:b/>
                <w:bCs/>
                <w:sz w:val="20"/>
                <w:szCs w:val="20"/>
              </w:rPr>
            </w:pPr>
            <w:r w:rsidRPr="00183895">
              <w:rPr>
                <w:rFonts w:cs="Arial"/>
                <w:b/>
                <w:bCs/>
                <w:sz w:val="20"/>
                <w:szCs w:val="20"/>
              </w:rPr>
              <w:lastRenderedPageBreak/>
              <w:t>Gestire lo stoccaggio e la conservazione degli alimenti nel rispetto delle norme di igiene e sicurezza alimentare</w:t>
            </w:r>
          </w:p>
          <w:p w14:paraId="1F200B77"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50</w:t>
            </w:r>
          </w:p>
        </w:tc>
        <w:tc>
          <w:tcPr>
            <w:tcW w:w="4889" w:type="dxa"/>
            <w:shd w:val="clear" w:color="auto" w:fill="auto"/>
          </w:tcPr>
          <w:p w14:paraId="2B64A90D"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color w:val="auto"/>
                <w:sz w:val="20"/>
                <w:szCs w:val="20"/>
              </w:rPr>
            </w:pPr>
            <w:r w:rsidRPr="0080537B">
              <w:rPr>
                <w:rFonts w:eastAsia="Times New Roman" w:cs="Arial"/>
                <w:color w:val="auto"/>
                <w:sz w:val="20"/>
                <w:szCs w:val="20"/>
              </w:rPr>
              <w:t>Elementi e principi di igiene e sicurezza nello stoccaggio e nella conservazione degli alimenti</w:t>
            </w:r>
          </w:p>
          <w:p w14:paraId="4FB622E0"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color w:val="auto"/>
                <w:sz w:val="20"/>
                <w:szCs w:val="20"/>
              </w:rPr>
            </w:pPr>
            <w:r w:rsidRPr="0080537B">
              <w:rPr>
                <w:rFonts w:eastAsia="Times New Roman" w:cs="Arial"/>
                <w:color w:val="auto"/>
                <w:sz w:val="20"/>
                <w:szCs w:val="20"/>
              </w:rPr>
              <w:t>Principi di conservazione degli alimenti: parametri da rispettare (temperature di conservazione e tempo massimo di conservazione)</w:t>
            </w:r>
          </w:p>
          <w:p w14:paraId="1964CC56"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color w:val="auto"/>
                <w:sz w:val="20"/>
                <w:szCs w:val="20"/>
              </w:rPr>
            </w:pPr>
            <w:r w:rsidRPr="0080537B">
              <w:rPr>
                <w:rFonts w:eastAsia="Times New Roman" w:cs="Arial"/>
                <w:color w:val="auto"/>
                <w:sz w:val="20"/>
                <w:szCs w:val="20"/>
              </w:rPr>
              <w:t>Strumentazioni di misurazione delle temperatura</w:t>
            </w:r>
          </w:p>
          <w:p w14:paraId="4AFFB45E"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color w:val="auto"/>
                <w:sz w:val="20"/>
                <w:szCs w:val="20"/>
              </w:rPr>
            </w:pPr>
            <w:r w:rsidRPr="0080537B">
              <w:rPr>
                <w:rFonts w:eastAsia="Times New Roman" w:cs="Arial"/>
                <w:color w:val="auto"/>
                <w:sz w:val="20"/>
                <w:szCs w:val="20"/>
              </w:rPr>
              <w:t>Principi di stoccaggio degli alimenti (sistema L.I.F.O.)</w:t>
            </w:r>
          </w:p>
          <w:p w14:paraId="4EB74BAB" w14:textId="77777777" w:rsidR="003750DB" w:rsidRPr="0080537B" w:rsidRDefault="003750DB" w:rsidP="00492DD7">
            <w:pPr>
              <w:numPr>
                <w:ilvl w:val="0"/>
                <w:numId w:val="21"/>
              </w:numPr>
              <w:shd w:val="clear" w:color="auto" w:fill="FFFFFF"/>
              <w:spacing w:before="100" w:beforeAutospacing="1" w:after="100" w:afterAutospacing="1" w:line="240" w:lineRule="auto"/>
              <w:rPr>
                <w:rFonts w:eastAsia="Times New Roman" w:cs="Arial"/>
                <w:color w:val="auto"/>
                <w:sz w:val="20"/>
                <w:szCs w:val="20"/>
              </w:rPr>
            </w:pPr>
            <w:r w:rsidRPr="0080537B">
              <w:rPr>
                <w:rFonts w:eastAsia="Times New Roman" w:cs="Arial"/>
                <w:color w:val="auto"/>
                <w:sz w:val="20"/>
                <w:szCs w:val="20"/>
              </w:rPr>
              <w:t>Normative di igiene e sicurezza alimentare</w:t>
            </w:r>
          </w:p>
          <w:p w14:paraId="68DED0EF" w14:textId="77777777" w:rsidR="003750DB" w:rsidRPr="00183895" w:rsidRDefault="003750DB" w:rsidP="004C6421">
            <w:pPr>
              <w:shd w:val="clear" w:color="auto" w:fill="FFFFFF"/>
              <w:spacing w:before="100" w:beforeAutospacing="1" w:after="100" w:afterAutospacing="1" w:line="240" w:lineRule="auto"/>
              <w:ind w:left="720"/>
              <w:rPr>
                <w:rFonts w:eastAsia="Times New Roman" w:cs="Arial"/>
                <w:sz w:val="20"/>
                <w:szCs w:val="20"/>
              </w:rPr>
            </w:pPr>
          </w:p>
        </w:tc>
      </w:tr>
      <w:tr w:rsidR="003750DB" w:rsidRPr="005A71AF" w14:paraId="6B23244B" w14:textId="77777777" w:rsidTr="004C6421">
        <w:tc>
          <w:tcPr>
            <w:tcW w:w="4889" w:type="dxa"/>
            <w:shd w:val="clear" w:color="auto" w:fill="auto"/>
            <w:vAlign w:val="center"/>
          </w:tcPr>
          <w:p w14:paraId="40CFC109" w14:textId="77777777" w:rsidR="003750DB" w:rsidRPr="00183895" w:rsidRDefault="003750DB" w:rsidP="004C6421">
            <w:pPr>
              <w:spacing w:line="240" w:lineRule="auto"/>
              <w:rPr>
                <w:rFonts w:cs="Arial"/>
                <w:b/>
                <w:bCs/>
                <w:sz w:val="20"/>
                <w:szCs w:val="20"/>
              </w:rPr>
            </w:pPr>
            <w:r w:rsidRPr="00183895">
              <w:rPr>
                <w:rFonts w:cs="Arial"/>
                <w:b/>
                <w:bCs/>
                <w:sz w:val="20"/>
                <w:szCs w:val="20"/>
              </w:rPr>
              <w:t>Allestire l'ambiente di lavoro e garantirne il prodotto finale nel rispetto delle norme di igiene e sicurezza alimentare e nei luoghi di lavoro</w:t>
            </w:r>
          </w:p>
          <w:p w14:paraId="7D2D4949"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50</w:t>
            </w:r>
          </w:p>
        </w:tc>
        <w:tc>
          <w:tcPr>
            <w:tcW w:w="4889" w:type="dxa"/>
            <w:shd w:val="clear" w:color="auto" w:fill="auto"/>
          </w:tcPr>
          <w:p w14:paraId="4D617F9D"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Elementi e principi di igiene e sicurezza nello stoccaggio e nella conservazione degli alimenti</w:t>
            </w:r>
          </w:p>
          <w:p w14:paraId="30697AE2"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Principi di conservazione degli alimenti: parametri da rispettare (temperature di conservazione e tempo massimo di conservazione)</w:t>
            </w:r>
          </w:p>
          <w:p w14:paraId="599C0991"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Strumentazioni di misurazione delle temperatura</w:t>
            </w:r>
          </w:p>
          <w:p w14:paraId="5227D4DE"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Principi di stoccaggio degli alimenti (sistema L.I.F.O.)</w:t>
            </w:r>
          </w:p>
          <w:p w14:paraId="5D1E36A4"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Normative di igiene e sicurezza alimentare</w:t>
            </w:r>
          </w:p>
        </w:tc>
      </w:tr>
      <w:tr w:rsidR="003750DB" w:rsidRPr="005A71AF" w14:paraId="4A58ABAB" w14:textId="77777777" w:rsidTr="004C6421">
        <w:tc>
          <w:tcPr>
            <w:tcW w:w="4889" w:type="dxa"/>
            <w:shd w:val="clear" w:color="auto" w:fill="auto"/>
            <w:vAlign w:val="center"/>
          </w:tcPr>
          <w:p w14:paraId="3E342E9B" w14:textId="77777777" w:rsidR="003750DB" w:rsidRPr="00183895" w:rsidRDefault="003750DB" w:rsidP="004C6421">
            <w:pPr>
              <w:spacing w:line="240" w:lineRule="auto"/>
              <w:rPr>
                <w:rFonts w:cs="Arial"/>
                <w:b/>
                <w:bCs/>
                <w:sz w:val="20"/>
                <w:szCs w:val="20"/>
              </w:rPr>
            </w:pPr>
            <w:r w:rsidRPr="00183895">
              <w:rPr>
                <w:rFonts w:cs="Arial"/>
                <w:b/>
                <w:bCs/>
                <w:sz w:val="20"/>
                <w:szCs w:val="20"/>
              </w:rPr>
              <w:t>Utilizzare in sicurezza le diverse tipologie di attrezzature di processo</w:t>
            </w:r>
          </w:p>
          <w:p w14:paraId="72ECD6BC"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50</w:t>
            </w:r>
          </w:p>
        </w:tc>
        <w:tc>
          <w:tcPr>
            <w:tcW w:w="4889" w:type="dxa"/>
            <w:shd w:val="clear" w:color="auto" w:fill="auto"/>
          </w:tcPr>
          <w:p w14:paraId="02F6CFC1"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Elementi e principi di igiene e sicurezza nello stoccaggio e nella conservazione degli alimenti</w:t>
            </w:r>
          </w:p>
          <w:p w14:paraId="518CD07E"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Principi di conservazione degli alimenti: parametri da rispettare (temperature di conservazione e tempo massimo di conservazione)</w:t>
            </w:r>
          </w:p>
          <w:p w14:paraId="22274027"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Strumentazioni di misurazione delle temperatura</w:t>
            </w:r>
          </w:p>
          <w:p w14:paraId="56D4E27F"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Principi di stoccaggio degli alimenti (sistema L.I.F.O.)</w:t>
            </w:r>
          </w:p>
          <w:p w14:paraId="4002032B" w14:textId="77777777" w:rsidR="003750DB" w:rsidRPr="0006283F" w:rsidRDefault="003750DB" w:rsidP="00492DD7">
            <w:pPr>
              <w:numPr>
                <w:ilvl w:val="0"/>
                <w:numId w:val="22"/>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Normative di igiene e sicurezza alimentare</w:t>
            </w:r>
          </w:p>
          <w:p w14:paraId="28406B14" w14:textId="77777777" w:rsidR="003750DB" w:rsidRPr="00183895" w:rsidRDefault="003750DB" w:rsidP="004C6421">
            <w:pPr>
              <w:shd w:val="clear" w:color="auto" w:fill="FFFFFF"/>
              <w:spacing w:before="100" w:beforeAutospacing="1" w:after="100" w:afterAutospacing="1" w:line="240" w:lineRule="auto"/>
              <w:ind w:left="720"/>
              <w:rPr>
                <w:rFonts w:eastAsia="Times New Roman" w:cs="Arial"/>
                <w:sz w:val="20"/>
                <w:szCs w:val="20"/>
              </w:rPr>
            </w:pPr>
          </w:p>
        </w:tc>
      </w:tr>
      <w:tr w:rsidR="003750DB" w:rsidRPr="005A71AF" w14:paraId="089FA32C" w14:textId="77777777" w:rsidTr="004C6421">
        <w:tc>
          <w:tcPr>
            <w:tcW w:w="4889" w:type="dxa"/>
            <w:shd w:val="clear" w:color="auto" w:fill="auto"/>
            <w:vAlign w:val="center"/>
          </w:tcPr>
          <w:p w14:paraId="46BE8AF3" w14:textId="77777777" w:rsidR="003750DB" w:rsidRPr="00183895" w:rsidRDefault="003750DB" w:rsidP="004C6421">
            <w:pPr>
              <w:spacing w:line="240" w:lineRule="auto"/>
              <w:rPr>
                <w:rFonts w:cs="Arial"/>
                <w:b/>
                <w:bCs/>
                <w:sz w:val="20"/>
                <w:szCs w:val="20"/>
              </w:rPr>
            </w:pPr>
            <w:r w:rsidRPr="00183895">
              <w:rPr>
                <w:rFonts w:cs="Arial"/>
                <w:b/>
                <w:bCs/>
                <w:sz w:val="20"/>
                <w:szCs w:val="20"/>
              </w:rPr>
              <w:t>Realizzare l'impasto per pizze, focacce e prodotti affini utilizzando attrezzature adeguate e/o procedure manuali</w:t>
            </w:r>
          </w:p>
          <w:p w14:paraId="16E55F3A"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50</w:t>
            </w:r>
          </w:p>
        </w:tc>
        <w:tc>
          <w:tcPr>
            <w:tcW w:w="4889" w:type="dxa"/>
            <w:shd w:val="clear" w:color="auto" w:fill="auto"/>
          </w:tcPr>
          <w:p w14:paraId="7882EA77"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Elementi e principi di igiene e sicurezza nello stoccaggio e nella conservazione degli alimenti</w:t>
            </w:r>
          </w:p>
          <w:p w14:paraId="5169D27D"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Principi di conservazione degli alimenti: parametri da rispettare (temperature di conservazione e tempo massimo di conservazione)</w:t>
            </w:r>
          </w:p>
          <w:p w14:paraId="63BCD79B"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Strumentazioni di misurazione delle temperatura</w:t>
            </w:r>
          </w:p>
          <w:p w14:paraId="5EA8391D"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Principi di stoccaggio degli alimenti (sistema L.I.F.O.)</w:t>
            </w:r>
          </w:p>
          <w:p w14:paraId="76A3E546"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Normative di igiene e sicurezza alimentare</w:t>
            </w:r>
          </w:p>
        </w:tc>
      </w:tr>
      <w:tr w:rsidR="003750DB" w:rsidRPr="005A71AF" w14:paraId="78C2E0F1" w14:textId="77777777" w:rsidTr="004C6421">
        <w:tc>
          <w:tcPr>
            <w:tcW w:w="4889" w:type="dxa"/>
            <w:shd w:val="clear" w:color="auto" w:fill="auto"/>
            <w:vAlign w:val="center"/>
          </w:tcPr>
          <w:p w14:paraId="6F438275" w14:textId="77777777" w:rsidR="003750DB" w:rsidRPr="00183895" w:rsidRDefault="003750DB" w:rsidP="004C6421">
            <w:pPr>
              <w:spacing w:line="240" w:lineRule="auto"/>
              <w:rPr>
                <w:rFonts w:cs="Arial"/>
                <w:b/>
                <w:bCs/>
                <w:sz w:val="20"/>
                <w:szCs w:val="20"/>
              </w:rPr>
            </w:pPr>
            <w:r w:rsidRPr="00183895">
              <w:rPr>
                <w:rFonts w:cs="Arial"/>
                <w:b/>
                <w:bCs/>
                <w:sz w:val="20"/>
                <w:szCs w:val="20"/>
              </w:rPr>
              <w:t>Approntare gli ingredienti ed eseguire la preparazioni di processo</w:t>
            </w:r>
          </w:p>
          <w:p w14:paraId="0BF0BA8B"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50</w:t>
            </w:r>
          </w:p>
        </w:tc>
        <w:tc>
          <w:tcPr>
            <w:tcW w:w="4889" w:type="dxa"/>
            <w:shd w:val="clear" w:color="auto" w:fill="auto"/>
          </w:tcPr>
          <w:p w14:paraId="2D3119AC"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Elementi e principi di igiene e sicurezza nello stoccaggio e nella conservazione degli alimenti</w:t>
            </w:r>
          </w:p>
          <w:p w14:paraId="4FB2B7A5"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 xml:space="preserve">Principi di conservazione degli alimenti: </w:t>
            </w:r>
            <w:r w:rsidRPr="0006283F">
              <w:rPr>
                <w:rFonts w:eastAsia="Times New Roman" w:cs="Arial"/>
                <w:sz w:val="20"/>
                <w:szCs w:val="20"/>
              </w:rPr>
              <w:lastRenderedPageBreak/>
              <w:t>parametri da rispettare (temperature di conservazione e tempo massimo di conservazione)</w:t>
            </w:r>
          </w:p>
          <w:p w14:paraId="163C1ED1"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Strumentazioni di misurazione delle temperatura</w:t>
            </w:r>
          </w:p>
          <w:p w14:paraId="1B7704A8"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Principi di stoccaggio degli alimenti (sistema L.I.F.O.)</w:t>
            </w:r>
          </w:p>
          <w:p w14:paraId="3FFA5482" w14:textId="77777777" w:rsidR="003750DB" w:rsidRPr="0006283F" w:rsidRDefault="003750DB" w:rsidP="00492DD7">
            <w:pPr>
              <w:numPr>
                <w:ilvl w:val="0"/>
                <w:numId w:val="23"/>
              </w:numPr>
              <w:shd w:val="clear" w:color="auto" w:fill="FFFFFF"/>
              <w:spacing w:before="100" w:beforeAutospacing="1" w:after="100" w:afterAutospacing="1" w:line="240" w:lineRule="auto"/>
              <w:rPr>
                <w:rFonts w:eastAsia="Times New Roman" w:cs="Arial"/>
                <w:sz w:val="20"/>
                <w:szCs w:val="20"/>
              </w:rPr>
            </w:pPr>
            <w:r w:rsidRPr="0006283F">
              <w:rPr>
                <w:rFonts w:eastAsia="Times New Roman" w:cs="Arial"/>
                <w:sz w:val="20"/>
                <w:szCs w:val="20"/>
              </w:rPr>
              <w:t>Normative di igiene e sicurezza alimentare</w:t>
            </w:r>
          </w:p>
          <w:p w14:paraId="0188D0E7" w14:textId="77777777" w:rsidR="003750DB" w:rsidRPr="00183895" w:rsidRDefault="003750DB" w:rsidP="004C6421">
            <w:pPr>
              <w:shd w:val="clear" w:color="auto" w:fill="FFFFFF"/>
              <w:spacing w:before="100" w:beforeAutospacing="1" w:after="100" w:afterAutospacing="1" w:line="240" w:lineRule="auto"/>
              <w:rPr>
                <w:rFonts w:eastAsia="Times New Roman" w:cs="Arial"/>
                <w:sz w:val="20"/>
                <w:szCs w:val="20"/>
              </w:rPr>
            </w:pPr>
          </w:p>
        </w:tc>
      </w:tr>
      <w:tr w:rsidR="003750DB" w:rsidRPr="005A71AF" w14:paraId="242AC318" w14:textId="77777777" w:rsidTr="004C6421">
        <w:tc>
          <w:tcPr>
            <w:tcW w:w="4889" w:type="dxa"/>
            <w:shd w:val="clear" w:color="auto" w:fill="auto"/>
            <w:vAlign w:val="center"/>
          </w:tcPr>
          <w:p w14:paraId="673C7223" w14:textId="77777777" w:rsidR="003750DB" w:rsidRPr="00183895" w:rsidRDefault="003750DB" w:rsidP="004C6421">
            <w:pPr>
              <w:spacing w:line="240" w:lineRule="auto"/>
              <w:rPr>
                <w:rFonts w:cs="Arial"/>
                <w:b/>
                <w:bCs/>
                <w:sz w:val="20"/>
                <w:szCs w:val="20"/>
              </w:rPr>
            </w:pPr>
            <w:r w:rsidRPr="00183895">
              <w:rPr>
                <w:rFonts w:cs="Arial"/>
                <w:b/>
                <w:bCs/>
                <w:sz w:val="20"/>
                <w:szCs w:val="20"/>
              </w:rPr>
              <w:lastRenderedPageBreak/>
              <w:t>Gestire la preparazione e la cottura di pizze, focacce e prodotti affini</w:t>
            </w:r>
          </w:p>
          <w:p w14:paraId="14F3A65F" w14:textId="77777777" w:rsidR="003750DB" w:rsidRPr="00183895" w:rsidRDefault="003750DB" w:rsidP="004C6421">
            <w:pPr>
              <w:spacing w:line="240" w:lineRule="auto"/>
              <w:rPr>
                <w:rFonts w:cs="Arial"/>
                <w:b/>
                <w:bCs/>
                <w:sz w:val="20"/>
                <w:szCs w:val="20"/>
              </w:rPr>
            </w:pPr>
            <w:r w:rsidRPr="00183895">
              <w:rPr>
                <w:rFonts w:cs="Arial"/>
                <w:b/>
                <w:bCs/>
                <w:sz w:val="20"/>
                <w:szCs w:val="20"/>
              </w:rPr>
              <w:t>TOT. ORE MODULO 60</w:t>
            </w:r>
          </w:p>
        </w:tc>
        <w:tc>
          <w:tcPr>
            <w:tcW w:w="4889" w:type="dxa"/>
            <w:shd w:val="clear" w:color="auto" w:fill="auto"/>
          </w:tcPr>
          <w:p w14:paraId="62425570" w14:textId="77777777" w:rsidR="003750DB" w:rsidRPr="005957CA" w:rsidRDefault="003750DB" w:rsidP="00492DD7">
            <w:pPr>
              <w:numPr>
                <w:ilvl w:val="0"/>
                <w:numId w:val="24"/>
              </w:numPr>
              <w:spacing w:before="100" w:beforeAutospacing="1" w:after="100" w:afterAutospacing="1" w:line="240" w:lineRule="auto"/>
              <w:rPr>
                <w:rFonts w:eastAsia="Times New Roman" w:cs="Arial"/>
                <w:sz w:val="20"/>
                <w:szCs w:val="20"/>
              </w:rPr>
            </w:pPr>
            <w:r w:rsidRPr="005957CA">
              <w:rPr>
                <w:rFonts w:eastAsia="Times New Roman" w:cs="Arial"/>
                <w:sz w:val="20"/>
                <w:szCs w:val="20"/>
              </w:rPr>
              <w:t>Caratteristiche, funzionamento ed utilizzo dei forni</w:t>
            </w:r>
          </w:p>
          <w:p w14:paraId="25D49C1B" w14:textId="77777777" w:rsidR="003750DB" w:rsidRPr="005957CA" w:rsidRDefault="003750DB" w:rsidP="00492DD7">
            <w:pPr>
              <w:numPr>
                <w:ilvl w:val="0"/>
                <w:numId w:val="24"/>
              </w:numPr>
              <w:spacing w:before="100" w:beforeAutospacing="1" w:after="100" w:afterAutospacing="1" w:line="240" w:lineRule="auto"/>
              <w:rPr>
                <w:rFonts w:eastAsia="Times New Roman" w:cs="Arial"/>
                <w:sz w:val="20"/>
                <w:szCs w:val="20"/>
              </w:rPr>
            </w:pPr>
            <w:r w:rsidRPr="005957CA">
              <w:rPr>
                <w:rFonts w:eastAsia="Times New Roman" w:cs="Arial"/>
                <w:sz w:val="20"/>
                <w:szCs w:val="20"/>
              </w:rPr>
              <w:t>Caratteristiche e parametri delle cotture delle varie tipologie di pizze e focacce</w:t>
            </w:r>
          </w:p>
          <w:p w14:paraId="6875794B" w14:textId="77777777" w:rsidR="003750DB" w:rsidRPr="005957CA" w:rsidRDefault="003750DB" w:rsidP="00492DD7">
            <w:pPr>
              <w:numPr>
                <w:ilvl w:val="0"/>
                <w:numId w:val="24"/>
              </w:numPr>
              <w:spacing w:before="100" w:beforeAutospacing="1" w:after="100" w:afterAutospacing="1" w:line="240" w:lineRule="auto"/>
              <w:rPr>
                <w:rFonts w:eastAsia="Times New Roman" w:cs="Arial"/>
                <w:sz w:val="20"/>
                <w:szCs w:val="20"/>
              </w:rPr>
            </w:pPr>
            <w:r w:rsidRPr="005957CA">
              <w:rPr>
                <w:rFonts w:eastAsia="Times New Roman" w:cs="Arial"/>
                <w:sz w:val="20"/>
                <w:szCs w:val="20"/>
              </w:rPr>
              <w:t xml:space="preserve">Tecniche di </w:t>
            </w:r>
            <w:proofErr w:type="spellStart"/>
            <w:r w:rsidRPr="005957CA">
              <w:rPr>
                <w:rFonts w:eastAsia="Times New Roman" w:cs="Arial"/>
                <w:sz w:val="20"/>
                <w:szCs w:val="20"/>
              </w:rPr>
              <w:t>infornamento</w:t>
            </w:r>
            <w:proofErr w:type="spellEnd"/>
            <w:r w:rsidRPr="005957CA">
              <w:rPr>
                <w:rFonts w:eastAsia="Times New Roman" w:cs="Arial"/>
                <w:sz w:val="20"/>
                <w:szCs w:val="20"/>
              </w:rPr>
              <w:t xml:space="preserve"> e </w:t>
            </w:r>
            <w:proofErr w:type="spellStart"/>
            <w:r w:rsidRPr="005957CA">
              <w:rPr>
                <w:rFonts w:eastAsia="Times New Roman" w:cs="Arial"/>
                <w:sz w:val="20"/>
                <w:szCs w:val="20"/>
              </w:rPr>
              <w:t>sfornamento</w:t>
            </w:r>
            <w:proofErr w:type="spellEnd"/>
            <w:r w:rsidRPr="005957CA">
              <w:rPr>
                <w:rFonts w:eastAsia="Times New Roman" w:cs="Arial"/>
                <w:sz w:val="20"/>
                <w:szCs w:val="20"/>
              </w:rPr>
              <w:t xml:space="preserve"> di pizze, focacce e prodotti affini</w:t>
            </w:r>
          </w:p>
          <w:p w14:paraId="7DBB2901" w14:textId="77777777" w:rsidR="003750DB" w:rsidRPr="005957CA" w:rsidRDefault="003750DB" w:rsidP="00492DD7">
            <w:pPr>
              <w:numPr>
                <w:ilvl w:val="0"/>
                <w:numId w:val="24"/>
              </w:numPr>
              <w:spacing w:before="100" w:beforeAutospacing="1" w:after="100" w:afterAutospacing="1" w:line="240" w:lineRule="auto"/>
              <w:rPr>
                <w:rFonts w:eastAsia="Times New Roman" w:cs="Arial"/>
                <w:sz w:val="20"/>
                <w:szCs w:val="20"/>
              </w:rPr>
            </w:pPr>
            <w:r w:rsidRPr="005957CA">
              <w:rPr>
                <w:rFonts w:eastAsia="Times New Roman" w:cs="Arial"/>
                <w:sz w:val="20"/>
                <w:szCs w:val="20"/>
              </w:rPr>
              <w:t xml:space="preserve">Tecniche e metodi di </w:t>
            </w:r>
            <w:proofErr w:type="spellStart"/>
            <w:r w:rsidRPr="005957CA">
              <w:rPr>
                <w:rFonts w:eastAsia="Times New Roman" w:cs="Arial"/>
                <w:sz w:val="20"/>
                <w:szCs w:val="20"/>
              </w:rPr>
              <w:t>impiattamento</w:t>
            </w:r>
            <w:proofErr w:type="spellEnd"/>
          </w:p>
          <w:p w14:paraId="102107BF" w14:textId="77777777" w:rsidR="003750DB" w:rsidRPr="005957CA" w:rsidRDefault="003750DB" w:rsidP="00492DD7">
            <w:pPr>
              <w:numPr>
                <w:ilvl w:val="0"/>
                <w:numId w:val="24"/>
              </w:numPr>
              <w:spacing w:before="100" w:beforeAutospacing="1" w:after="100" w:afterAutospacing="1" w:line="240" w:lineRule="auto"/>
              <w:rPr>
                <w:rFonts w:eastAsia="Times New Roman" w:cs="Arial"/>
                <w:sz w:val="20"/>
                <w:szCs w:val="20"/>
              </w:rPr>
            </w:pPr>
            <w:r w:rsidRPr="005957CA">
              <w:rPr>
                <w:rFonts w:eastAsia="Times New Roman" w:cs="Arial"/>
                <w:sz w:val="20"/>
                <w:szCs w:val="20"/>
              </w:rPr>
              <w:t>Normative nel settore merceologico alimentare (somministrazione alimenti e bevande)</w:t>
            </w:r>
          </w:p>
          <w:p w14:paraId="5E32F1F1" w14:textId="77777777" w:rsidR="003750DB" w:rsidRPr="005957CA" w:rsidRDefault="003750DB" w:rsidP="00492DD7">
            <w:pPr>
              <w:numPr>
                <w:ilvl w:val="0"/>
                <w:numId w:val="24"/>
              </w:numPr>
              <w:spacing w:before="100" w:beforeAutospacing="1" w:after="100" w:afterAutospacing="1" w:line="240" w:lineRule="auto"/>
              <w:rPr>
                <w:rFonts w:eastAsia="Times New Roman" w:cs="Arial"/>
                <w:sz w:val="20"/>
                <w:szCs w:val="20"/>
              </w:rPr>
            </w:pPr>
            <w:r w:rsidRPr="005957CA">
              <w:rPr>
                <w:rFonts w:eastAsia="Times New Roman" w:cs="Arial"/>
                <w:sz w:val="20"/>
                <w:szCs w:val="20"/>
              </w:rPr>
              <w:t xml:space="preserve">Normative di igiene e sicurezza alimentare anche rispetto alle intolleranze alimentari e al </w:t>
            </w:r>
            <w:proofErr w:type="spellStart"/>
            <w:r w:rsidRPr="005957CA">
              <w:rPr>
                <w:rFonts w:eastAsia="Times New Roman" w:cs="Arial"/>
                <w:sz w:val="20"/>
                <w:szCs w:val="20"/>
              </w:rPr>
              <w:t>gluten</w:t>
            </w:r>
            <w:proofErr w:type="spellEnd"/>
            <w:r w:rsidRPr="005957CA">
              <w:rPr>
                <w:rFonts w:eastAsia="Times New Roman" w:cs="Arial"/>
                <w:sz w:val="20"/>
                <w:szCs w:val="20"/>
              </w:rPr>
              <w:t xml:space="preserve"> free</w:t>
            </w:r>
          </w:p>
          <w:p w14:paraId="6378964C" w14:textId="77777777" w:rsidR="003750DB" w:rsidRPr="00183895" w:rsidRDefault="003750DB" w:rsidP="004C6421">
            <w:pPr>
              <w:shd w:val="clear" w:color="auto" w:fill="FFFFFF"/>
              <w:spacing w:before="100" w:beforeAutospacing="1" w:after="100" w:afterAutospacing="1" w:line="240" w:lineRule="auto"/>
              <w:ind w:left="360"/>
              <w:rPr>
                <w:rFonts w:eastAsia="Times New Roman" w:cs="Arial"/>
                <w:sz w:val="20"/>
                <w:szCs w:val="20"/>
              </w:rPr>
            </w:pPr>
          </w:p>
        </w:tc>
      </w:tr>
      <w:tr w:rsidR="003750DB" w:rsidRPr="005A71AF" w14:paraId="2E7C9AEE" w14:textId="77777777" w:rsidTr="004C6421">
        <w:tc>
          <w:tcPr>
            <w:tcW w:w="4889" w:type="dxa"/>
            <w:shd w:val="clear" w:color="auto" w:fill="auto"/>
          </w:tcPr>
          <w:p w14:paraId="178B2F43" w14:textId="77777777" w:rsidR="003750DB" w:rsidRPr="00183895" w:rsidRDefault="003750DB" w:rsidP="004C6421">
            <w:pPr>
              <w:shd w:val="clear" w:color="auto" w:fill="FFFFFF"/>
              <w:spacing w:before="100" w:beforeAutospacing="1" w:after="100" w:afterAutospacing="1" w:line="240" w:lineRule="auto"/>
              <w:rPr>
                <w:rFonts w:eastAsia="Times New Roman" w:cs="Arial"/>
                <w:b/>
                <w:sz w:val="20"/>
                <w:szCs w:val="20"/>
              </w:rPr>
            </w:pPr>
            <w:r w:rsidRPr="00183895">
              <w:rPr>
                <w:rFonts w:eastAsia="Times New Roman" w:cs="Arial"/>
                <w:b/>
                <w:sz w:val="20"/>
                <w:szCs w:val="20"/>
              </w:rPr>
              <w:t xml:space="preserve">Igiene e sicurezza sul luogo di lavoro </w:t>
            </w:r>
          </w:p>
          <w:p w14:paraId="51A0D204" w14:textId="77777777" w:rsidR="003750DB" w:rsidRPr="00183895" w:rsidRDefault="003750DB" w:rsidP="004C6421">
            <w:pPr>
              <w:shd w:val="clear" w:color="auto" w:fill="FFFFFF"/>
              <w:spacing w:before="100" w:beforeAutospacing="1" w:after="100" w:afterAutospacing="1" w:line="240" w:lineRule="auto"/>
              <w:rPr>
                <w:rFonts w:eastAsia="Times New Roman" w:cs="Arial"/>
                <w:sz w:val="20"/>
                <w:szCs w:val="20"/>
              </w:rPr>
            </w:pPr>
            <w:r w:rsidRPr="00183895">
              <w:rPr>
                <w:rFonts w:cs="Arial"/>
                <w:b/>
                <w:bCs/>
                <w:sz w:val="20"/>
                <w:szCs w:val="20"/>
              </w:rPr>
              <w:t xml:space="preserve">TOT. ORE MODULO </w:t>
            </w:r>
            <w:r w:rsidRPr="00183895">
              <w:rPr>
                <w:rFonts w:eastAsia="Times New Roman" w:cs="Arial"/>
                <w:sz w:val="20"/>
                <w:szCs w:val="20"/>
              </w:rPr>
              <w:t>12</w:t>
            </w:r>
          </w:p>
          <w:p w14:paraId="21A5B188" w14:textId="77777777" w:rsidR="003750DB" w:rsidRPr="00183895" w:rsidRDefault="003750DB" w:rsidP="004C6421">
            <w:pPr>
              <w:autoSpaceDE w:val="0"/>
              <w:spacing w:after="0" w:line="240" w:lineRule="auto"/>
              <w:jc w:val="both"/>
              <w:rPr>
                <w:rFonts w:cs="Arial"/>
                <w:b/>
                <w:bCs/>
                <w:sz w:val="20"/>
                <w:szCs w:val="20"/>
              </w:rPr>
            </w:pPr>
          </w:p>
        </w:tc>
        <w:tc>
          <w:tcPr>
            <w:tcW w:w="4889" w:type="dxa"/>
            <w:shd w:val="clear" w:color="auto" w:fill="auto"/>
          </w:tcPr>
          <w:p w14:paraId="6C986C38" w14:textId="77777777" w:rsidR="003750DB" w:rsidRPr="00183895" w:rsidRDefault="003750DB" w:rsidP="00492DD7">
            <w:pPr>
              <w:numPr>
                <w:ilvl w:val="0"/>
                <w:numId w:val="25"/>
              </w:numPr>
              <w:shd w:val="clear" w:color="auto" w:fill="FFFFFF"/>
              <w:spacing w:before="100" w:beforeAutospacing="1" w:after="100" w:afterAutospacing="1" w:line="240" w:lineRule="auto"/>
              <w:rPr>
                <w:rFonts w:eastAsia="Times New Roman" w:cs="Arial"/>
                <w:sz w:val="20"/>
                <w:szCs w:val="20"/>
              </w:rPr>
            </w:pPr>
            <w:r w:rsidRPr="00183895">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3E62A06A" w14:textId="77777777" w:rsidTr="004C6421">
        <w:tc>
          <w:tcPr>
            <w:tcW w:w="4889" w:type="dxa"/>
            <w:shd w:val="clear" w:color="auto" w:fill="auto"/>
          </w:tcPr>
          <w:p w14:paraId="7D50563A" w14:textId="77777777" w:rsidR="003750DB" w:rsidRPr="00183895" w:rsidRDefault="003750DB" w:rsidP="004C6421">
            <w:pPr>
              <w:autoSpaceDE w:val="0"/>
              <w:spacing w:after="0" w:line="240" w:lineRule="auto"/>
              <w:jc w:val="both"/>
              <w:rPr>
                <w:rFonts w:eastAsia="Times New Roman" w:cs="Arial"/>
                <w:b/>
                <w:sz w:val="20"/>
                <w:szCs w:val="20"/>
              </w:rPr>
            </w:pPr>
            <w:r w:rsidRPr="00183895">
              <w:rPr>
                <w:rFonts w:eastAsia="Times New Roman" w:cs="Arial"/>
                <w:b/>
                <w:sz w:val="20"/>
                <w:szCs w:val="20"/>
              </w:rPr>
              <w:t xml:space="preserve">Lingua straniera </w:t>
            </w:r>
          </w:p>
          <w:p w14:paraId="0E08F100" w14:textId="77777777" w:rsidR="003750DB" w:rsidRPr="00183895" w:rsidRDefault="003750DB" w:rsidP="004C6421">
            <w:pPr>
              <w:autoSpaceDE w:val="0"/>
              <w:spacing w:after="0" w:line="240" w:lineRule="auto"/>
              <w:jc w:val="both"/>
              <w:rPr>
                <w:rFonts w:cs="Arial"/>
                <w:b/>
                <w:bCs/>
                <w:sz w:val="20"/>
                <w:szCs w:val="20"/>
              </w:rPr>
            </w:pPr>
            <w:r w:rsidRPr="00183895">
              <w:rPr>
                <w:rFonts w:cs="Arial"/>
                <w:b/>
                <w:bCs/>
                <w:sz w:val="20"/>
                <w:szCs w:val="20"/>
              </w:rPr>
              <w:t xml:space="preserve">TOT. ORE MODULO </w:t>
            </w:r>
            <w:r w:rsidRPr="00183895">
              <w:rPr>
                <w:rFonts w:eastAsia="Times New Roman" w:cs="Arial"/>
                <w:sz w:val="20"/>
                <w:szCs w:val="20"/>
              </w:rPr>
              <w:t>30</w:t>
            </w:r>
          </w:p>
          <w:p w14:paraId="08123F48" w14:textId="77777777" w:rsidR="003750DB" w:rsidRPr="00183895" w:rsidRDefault="003750DB" w:rsidP="004C6421">
            <w:pPr>
              <w:autoSpaceDE w:val="0"/>
              <w:spacing w:after="0" w:line="240" w:lineRule="auto"/>
              <w:jc w:val="both"/>
              <w:rPr>
                <w:rFonts w:cs="Arial"/>
                <w:b/>
                <w:bCs/>
                <w:sz w:val="20"/>
                <w:szCs w:val="20"/>
              </w:rPr>
            </w:pPr>
          </w:p>
        </w:tc>
        <w:tc>
          <w:tcPr>
            <w:tcW w:w="4889" w:type="dxa"/>
            <w:shd w:val="clear" w:color="auto" w:fill="auto"/>
          </w:tcPr>
          <w:p w14:paraId="3F125C10" w14:textId="77777777" w:rsidR="003750DB" w:rsidRPr="00183895" w:rsidRDefault="003750DB" w:rsidP="00492DD7">
            <w:pPr>
              <w:numPr>
                <w:ilvl w:val="0"/>
                <w:numId w:val="25"/>
              </w:numPr>
              <w:shd w:val="clear" w:color="auto" w:fill="FFFFFF"/>
              <w:spacing w:before="100" w:beforeAutospacing="1" w:after="100" w:afterAutospacing="1" w:line="240" w:lineRule="auto"/>
              <w:rPr>
                <w:rFonts w:eastAsia="Times New Roman" w:cs="Arial"/>
                <w:sz w:val="20"/>
                <w:szCs w:val="20"/>
              </w:rPr>
            </w:pPr>
            <w:r w:rsidRPr="00183895">
              <w:rPr>
                <w:rFonts w:eastAsia="Times New Roman" w:cs="Arial"/>
                <w:sz w:val="20"/>
                <w:szCs w:val="20"/>
              </w:rPr>
              <w:t>Conoscenza lingua inglese base per la professione</w:t>
            </w:r>
          </w:p>
        </w:tc>
      </w:tr>
    </w:tbl>
    <w:p w14:paraId="68B0CABD" w14:textId="77777777" w:rsidR="003750DB" w:rsidRPr="005A71AF" w:rsidRDefault="003750DB" w:rsidP="003750DB">
      <w:pPr>
        <w:autoSpaceDE w:val="0"/>
        <w:spacing w:after="0" w:line="240" w:lineRule="auto"/>
        <w:jc w:val="both"/>
        <w:rPr>
          <w:rFonts w:cs="Arial"/>
          <w:b/>
          <w:bCs/>
          <w:sz w:val="20"/>
          <w:szCs w:val="20"/>
        </w:rPr>
      </w:pPr>
    </w:p>
    <w:p w14:paraId="615E9265" w14:textId="77777777" w:rsidR="003750DB" w:rsidRDefault="003750DB" w:rsidP="003750DB">
      <w:pPr>
        <w:autoSpaceDE w:val="0"/>
        <w:spacing w:after="0" w:line="240" w:lineRule="auto"/>
        <w:jc w:val="both"/>
        <w:rPr>
          <w:rFonts w:cs="Arial"/>
          <w:b/>
          <w:bCs/>
          <w:sz w:val="20"/>
          <w:szCs w:val="20"/>
        </w:rPr>
      </w:pPr>
    </w:p>
    <w:p w14:paraId="04230F73" w14:textId="77777777" w:rsidR="003750DB" w:rsidRPr="005A71AF" w:rsidRDefault="003750DB" w:rsidP="003750DB">
      <w:pPr>
        <w:autoSpaceDE w:val="0"/>
        <w:spacing w:after="0" w:line="240" w:lineRule="auto"/>
        <w:jc w:val="center"/>
        <w:rPr>
          <w:rFonts w:cs="Arial"/>
          <w:color w:val="333333"/>
          <w:sz w:val="20"/>
          <w:szCs w:val="20"/>
          <w:shd w:val="clear" w:color="auto" w:fill="FFFFFF"/>
        </w:rPr>
      </w:pPr>
      <w:r w:rsidRPr="005A71AF">
        <w:rPr>
          <w:rFonts w:cs="Arial"/>
          <w:b/>
          <w:bCs/>
          <w:sz w:val="20"/>
          <w:szCs w:val="20"/>
        </w:rPr>
        <w:t>ADDETTO CONTABILITA’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7"/>
      </w:tblGrid>
      <w:tr w:rsidR="003750DB" w:rsidRPr="005A71AF" w14:paraId="1287E464" w14:textId="77777777" w:rsidTr="004C6421">
        <w:tc>
          <w:tcPr>
            <w:tcW w:w="4889" w:type="dxa"/>
            <w:shd w:val="clear" w:color="auto" w:fill="auto"/>
          </w:tcPr>
          <w:p w14:paraId="501471B0" w14:textId="77777777" w:rsidR="003750DB" w:rsidRPr="007D4F73" w:rsidRDefault="003750DB" w:rsidP="004C6421">
            <w:pPr>
              <w:autoSpaceDE w:val="0"/>
              <w:spacing w:after="0" w:line="240" w:lineRule="auto"/>
              <w:jc w:val="center"/>
              <w:rPr>
                <w:rFonts w:cs="Arial"/>
                <w:b/>
                <w:bCs/>
                <w:sz w:val="20"/>
                <w:szCs w:val="20"/>
              </w:rPr>
            </w:pPr>
            <w:r w:rsidRPr="007D4F73">
              <w:rPr>
                <w:rFonts w:cs="Arial"/>
                <w:b/>
                <w:bCs/>
                <w:sz w:val="20"/>
                <w:szCs w:val="20"/>
              </w:rPr>
              <w:t>COMPETENZE/MODULI</w:t>
            </w:r>
          </w:p>
        </w:tc>
        <w:tc>
          <w:tcPr>
            <w:tcW w:w="4889" w:type="dxa"/>
            <w:shd w:val="clear" w:color="auto" w:fill="auto"/>
          </w:tcPr>
          <w:p w14:paraId="3B5A4EA5" w14:textId="77777777" w:rsidR="003750DB" w:rsidRPr="007D4F73" w:rsidRDefault="003750DB" w:rsidP="004C6421">
            <w:pPr>
              <w:autoSpaceDE w:val="0"/>
              <w:spacing w:after="0" w:line="240" w:lineRule="auto"/>
              <w:jc w:val="center"/>
              <w:rPr>
                <w:rFonts w:cs="Arial"/>
                <w:b/>
                <w:bCs/>
                <w:sz w:val="20"/>
                <w:szCs w:val="20"/>
              </w:rPr>
            </w:pPr>
            <w:r w:rsidRPr="007D4F73">
              <w:rPr>
                <w:rFonts w:cs="Arial"/>
                <w:b/>
                <w:bCs/>
                <w:sz w:val="20"/>
                <w:szCs w:val="20"/>
              </w:rPr>
              <w:t>CONOSCENZE ESSENZIALI</w:t>
            </w:r>
          </w:p>
        </w:tc>
      </w:tr>
      <w:tr w:rsidR="003750DB" w:rsidRPr="005A71AF" w14:paraId="297D8E36" w14:textId="77777777" w:rsidTr="004C6421">
        <w:tc>
          <w:tcPr>
            <w:tcW w:w="4889" w:type="dxa"/>
            <w:shd w:val="clear" w:color="auto" w:fill="auto"/>
          </w:tcPr>
          <w:p w14:paraId="025178A5" w14:textId="77777777" w:rsidR="003750DB" w:rsidRPr="007D4F73" w:rsidRDefault="003750DB" w:rsidP="004C6421">
            <w:pPr>
              <w:shd w:val="clear" w:color="auto" w:fill="FFFFFF"/>
              <w:spacing w:before="100" w:beforeAutospacing="1" w:after="100" w:afterAutospacing="1" w:line="240" w:lineRule="auto"/>
              <w:rPr>
                <w:rFonts w:eastAsia="Times New Roman" w:cs="Arial"/>
                <w:b/>
                <w:sz w:val="20"/>
                <w:szCs w:val="20"/>
              </w:rPr>
            </w:pPr>
            <w:r w:rsidRPr="007D4F73">
              <w:rPr>
                <w:rFonts w:eastAsia="Times New Roman" w:cs="Arial"/>
                <w:b/>
                <w:sz w:val="20"/>
                <w:szCs w:val="20"/>
              </w:rPr>
              <w:t xml:space="preserve">Igiene e sicurezza sul luogo di lavoro </w:t>
            </w:r>
          </w:p>
          <w:p w14:paraId="0A8DFAC8" w14:textId="77777777" w:rsidR="003750DB" w:rsidRPr="007D4F73" w:rsidRDefault="003750DB" w:rsidP="004C6421">
            <w:pPr>
              <w:shd w:val="clear" w:color="auto" w:fill="FFFFFF"/>
              <w:spacing w:before="100" w:beforeAutospacing="1" w:after="100" w:afterAutospacing="1" w:line="240" w:lineRule="auto"/>
              <w:rPr>
                <w:rFonts w:eastAsia="Times New Roman" w:cs="Arial"/>
                <w:sz w:val="20"/>
                <w:szCs w:val="20"/>
              </w:rPr>
            </w:pPr>
            <w:r w:rsidRPr="007D4F73">
              <w:rPr>
                <w:rFonts w:cs="Arial"/>
                <w:b/>
                <w:bCs/>
                <w:sz w:val="20"/>
                <w:szCs w:val="20"/>
              </w:rPr>
              <w:t xml:space="preserve">TOT. ORE MODULO </w:t>
            </w:r>
            <w:r w:rsidRPr="007D4F73">
              <w:rPr>
                <w:rFonts w:eastAsia="Times New Roman" w:cs="Arial"/>
                <w:sz w:val="20"/>
                <w:szCs w:val="20"/>
              </w:rPr>
              <w:t>12</w:t>
            </w:r>
          </w:p>
          <w:p w14:paraId="03DA7DEA" w14:textId="77777777" w:rsidR="003750DB" w:rsidRPr="007D4F73" w:rsidRDefault="003750DB" w:rsidP="004C6421">
            <w:pPr>
              <w:autoSpaceDE w:val="0"/>
              <w:spacing w:after="0" w:line="240" w:lineRule="auto"/>
              <w:jc w:val="both"/>
              <w:rPr>
                <w:rFonts w:cs="Arial"/>
                <w:b/>
                <w:bCs/>
                <w:sz w:val="20"/>
                <w:szCs w:val="20"/>
              </w:rPr>
            </w:pPr>
          </w:p>
        </w:tc>
        <w:tc>
          <w:tcPr>
            <w:tcW w:w="4889" w:type="dxa"/>
            <w:shd w:val="clear" w:color="auto" w:fill="auto"/>
          </w:tcPr>
          <w:p w14:paraId="701D2767" w14:textId="77777777" w:rsidR="003750DB" w:rsidRPr="007D4F73" w:rsidRDefault="003750DB" w:rsidP="00492DD7">
            <w:pPr>
              <w:numPr>
                <w:ilvl w:val="0"/>
                <w:numId w:val="26"/>
              </w:numPr>
              <w:shd w:val="clear" w:color="auto" w:fill="FFFFFF"/>
              <w:spacing w:before="100" w:beforeAutospacing="1" w:after="100" w:afterAutospacing="1" w:line="240" w:lineRule="auto"/>
              <w:rPr>
                <w:rFonts w:eastAsia="Times New Roman" w:cs="Arial"/>
                <w:sz w:val="20"/>
                <w:szCs w:val="20"/>
              </w:rPr>
            </w:pPr>
            <w:r w:rsidRPr="007D4F73">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64EDEFBE" w14:textId="77777777" w:rsidTr="004C6421">
        <w:tc>
          <w:tcPr>
            <w:tcW w:w="4889" w:type="dxa"/>
            <w:shd w:val="clear" w:color="auto" w:fill="auto"/>
          </w:tcPr>
          <w:p w14:paraId="50C580DD" w14:textId="77777777" w:rsidR="003750DB" w:rsidRPr="007D4F73" w:rsidRDefault="003750DB" w:rsidP="004C6421">
            <w:pPr>
              <w:autoSpaceDE w:val="0"/>
              <w:spacing w:after="0" w:line="240" w:lineRule="auto"/>
              <w:jc w:val="both"/>
              <w:rPr>
                <w:rFonts w:eastAsia="Times New Roman" w:cs="Arial"/>
                <w:b/>
                <w:sz w:val="20"/>
                <w:szCs w:val="20"/>
              </w:rPr>
            </w:pPr>
            <w:r w:rsidRPr="007D4F73">
              <w:rPr>
                <w:rFonts w:eastAsia="Times New Roman" w:cs="Arial"/>
                <w:b/>
                <w:sz w:val="20"/>
                <w:szCs w:val="20"/>
              </w:rPr>
              <w:t xml:space="preserve">Lingua straniera </w:t>
            </w:r>
          </w:p>
          <w:p w14:paraId="43ED708E" w14:textId="77777777" w:rsidR="003750DB" w:rsidRPr="007D4F73" w:rsidRDefault="003750DB" w:rsidP="004C6421">
            <w:pPr>
              <w:autoSpaceDE w:val="0"/>
              <w:spacing w:after="0" w:line="240" w:lineRule="auto"/>
              <w:jc w:val="both"/>
              <w:rPr>
                <w:rFonts w:cs="Arial"/>
                <w:b/>
                <w:bCs/>
                <w:sz w:val="20"/>
                <w:szCs w:val="20"/>
              </w:rPr>
            </w:pPr>
            <w:r w:rsidRPr="007D4F73">
              <w:rPr>
                <w:rFonts w:cs="Arial"/>
                <w:b/>
                <w:bCs/>
                <w:sz w:val="20"/>
                <w:szCs w:val="20"/>
              </w:rPr>
              <w:t xml:space="preserve">TOT. ORE MODULO </w:t>
            </w:r>
            <w:r w:rsidRPr="007D4F73">
              <w:rPr>
                <w:rFonts w:eastAsia="Times New Roman" w:cs="Arial"/>
                <w:sz w:val="20"/>
                <w:szCs w:val="20"/>
              </w:rPr>
              <w:t>30</w:t>
            </w:r>
          </w:p>
          <w:p w14:paraId="0703E25D" w14:textId="77777777" w:rsidR="003750DB" w:rsidRPr="007D4F73" w:rsidRDefault="003750DB" w:rsidP="004C6421">
            <w:pPr>
              <w:autoSpaceDE w:val="0"/>
              <w:spacing w:after="0" w:line="240" w:lineRule="auto"/>
              <w:jc w:val="both"/>
              <w:rPr>
                <w:rFonts w:cs="Arial"/>
                <w:b/>
                <w:bCs/>
                <w:sz w:val="20"/>
                <w:szCs w:val="20"/>
              </w:rPr>
            </w:pPr>
          </w:p>
        </w:tc>
        <w:tc>
          <w:tcPr>
            <w:tcW w:w="4889" w:type="dxa"/>
            <w:shd w:val="clear" w:color="auto" w:fill="auto"/>
          </w:tcPr>
          <w:p w14:paraId="3B0FB70B" w14:textId="77777777" w:rsidR="003750DB" w:rsidRPr="007D4F73" w:rsidRDefault="003750DB" w:rsidP="00492DD7">
            <w:pPr>
              <w:numPr>
                <w:ilvl w:val="0"/>
                <w:numId w:val="26"/>
              </w:numPr>
              <w:shd w:val="clear" w:color="auto" w:fill="FFFFFF"/>
              <w:spacing w:before="100" w:beforeAutospacing="1" w:after="100" w:afterAutospacing="1" w:line="240" w:lineRule="auto"/>
              <w:rPr>
                <w:rFonts w:eastAsia="Times New Roman" w:cs="Arial"/>
                <w:sz w:val="20"/>
                <w:szCs w:val="20"/>
              </w:rPr>
            </w:pPr>
            <w:r w:rsidRPr="007D4F73">
              <w:rPr>
                <w:rFonts w:eastAsia="Times New Roman" w:cs="Arial"/>
                <w:sz w:val="20"/>
                <w:szCs w:val="20"/>
              </w:rPr>
              <w:t>Conoscenza lingua inglese base per la professione</w:t>
            </w:r>
          </w:p>
        </w:tc>
      </w:tr>
    </w:tbl>
    <w:p w14:paraId="1713488F" w14:textId="77777777" w:rsidR="003750DB" w:rsidRPr="005A71AF" w:rsidRDefault="003750DB" w:rsidP="003750DB">
      <w:pPr>
        <w:autoSpaceDE w:val="0"/>
        <w:spacing w:after="0" w:line="240" w:lineRule="auto"/>
        <w:jc w:val="both"/>
        <w:rPr>
          <w:rFonts w:cs="Arial"/>
          <w:b/>
          <w:bCs/>
          <w:color w:val="333333"/>
          <w:sz w:val="20"/>
          <w:szCs w:val="20"/>
          <w:shd w:val="clear" w:color="auto" w:fill="FFFFFF"/>
        </w:rPr>
      </w:pPr>
    </w:p>
    <w:p w14:paraId="59D34514" w14:textId="77777777" w:rsidR="003750DB" w:rsidRPr="005A71AF" w:rsidRDefault="003750DB" w:rsidP="003750DB">
      <w:pPr>
        <w:autoSpaceDE w:val="0"/>
        <w:spacing w:after="0" w:line="240" w:lineRule="auto"/>
        <w:jc w:val="both"/>
        <w:rPr>
          <w:rFonts w:cs="Arial"/>
          <w:b/>
          <w:bCs/>
          <w:color w:val="333333"/>
          <w:sz w:val="20"/>
          <w:szCs w:val="20"/>
          <w:shd w:val="clear" w:color="auto" w:fill="FFFFFF"/>
        </w:rPr>
      </w:pPr>
    </w:p>
    <w:p w14:paraId="474DAECC" w14:textId="77777777" w:rsidR="003750DB" w:rsidRDefault="003750DB" w:rsidP="003750DB">
      <w:pPr>
        <w:autoSpaceDE w:val="0"/>
        <w:spacing w:after="0" w:line="240" w:lineRule="auto"/>
        <w:jc w:val="center"/>
        <w:rPr>
          <w:rFonts w:cs="Arial"/>
          <w:b/>
          <w:bCs/>
          <w:sz w:val="20"/>
          <w:szCs w:val="20"/>
        </w:rPr>
      </w:pPr>
    </w:p>
    <w:p w14:paraId="111A970C" w14:textId="77777777" w:rsidR="00745790" w:rsidRDefault="00745790" w:rsidP="003750DB">
      <w:pPr>
        <w:autoSpaceDE w:val="0"/>
        <w:spacing w:after="0" w:line="240" w:lineRule="auto"/>
        <w:jc w:val="center"/>
        <w:rPr>
          <w:rFonts w:cs="Arial"/>
          <w:b/>
          <w:bCs/>
          <w:sz w:val="20"/>
          <w:szCs w:val="20"/>
        </w:rPr>
      </w:pPr>
    </w:p>
    <w:p w14:paraId="44216EC4" w14:textId="77777777" w:rsidR="00745790" w:rsidRDefault="00745790" w:rsidP="003750DB">
      <w:pPr>
        <w:autoSpaceDE w:val="0"/>
        <w:spacing w:after="0" w:line="240" w:lineRule="auto"/>
        <w:jc w:val="center"/>
        <w:rPr>
          <w:rFonts w:cs="Arial"/>
          <w:b/>
          <w:bCs/>
          <w:sz w:val="20"/>
          <w:szCs w:val="20"/>
        </w:rPr>
      </w:pPr>
    </w:p>
    <w:p w14:paraId="51A33E84" w14:textId="77777777" w:rsidR="00745790" w:rsidRDefault="00745790" w:rsidP="003750DB">
      <w:pPr>
        <w:autoSpaceDE w:val="0"/>
        <w:spacing w:after="0" w:line="240" w:lineRule="auto"/>
        <w:jc w:val="center"/>
        <w:rPr>
          <w:rFonts w:cs="Arial"/>
          <w:b/>
          <w:bCs/>
          <w:sz w:val="20"/>
          <w:szCs w:val="20"/>
        </w:rPr>
      </w:pPr>
    </w:p>
    <w:p w14:paraId="7EA21FEC" w14:textId="77777777" w:rsidR="00745790" w:rsidRDefault="00745790" w:rsidP="003750DB">
      <w:pPr>
        <w:autoSpaceDE w:val="0"/>
        <w:spacing w:after="0" w:line="240" w:lineRule="auto"/>
        <w:jc w:val="center"/>
        <w:rPr>
          <w:rFonts w:cs="Arial"/>
          <w:b/>
          <w:bCs/>
          <w:sz w:val="20"/>
          <w:szCs w:val="20"/>
        </w:rPr>
      </w:pPr>
    </w:p>
    <w:p w14:paraId="2CAF9600" w14:textId="77777777" w:rsidR="00745790" w:rsidRDefault="00745790" w:rsidP="003750DB">
      <w:pPr>
        <w:autoSpaceDE w:val="0"/>
        <w:spacing w:after="0" w:line="240" w:lineRule="auto"/>
        <w:jc w:val="center"/>
        <w:rPr>
          <w:rFonts w:cs="Arial"/>
          <w:b/>
          <w:bCs/>
          <w:sz w:val="20"/>
          <w:szCs w:val="20"/>
        </w:rPr>
      </w:pPr>
    </w:p>
    <w:p w14:paraId="671A3BD0" w14:textId="77777777" w:rsidR="00745790" w:rsidRDefault="00745790" w:rsidP="003750DB">
      <w:pPr>
        <w:autoSpaceDE w:val="0"/>
        <w:spacing w:after="0" w:line="240" w:lineRule="auto"/>
        <w:jc w:val="center"/>
        <w:rPr>
          <w:rFonts w:cs="Arial"/>
          <w:b/>
          <w:bCs/>
          <w:sz w:val="20"/>
          <w:szCs w:val="20"/>
        </w:rPr>
      </w:pPr>
    </w:p>
    <w:p w14:paraId="74759524" w14:textId="77777777" w:rsidR="00745790" w:rsidRDefault="00745790" w:rsidP="003750DB">
      <w:pPr>
        <w:autoSpaceDE w:val="0"/>
        <w:spacing w:after="0" w:line="240" w:lineRule="auto"/>
        <w:jc w:val="center"/>
        <w:rPr>
          <w:rFonts w:cs="Arial"/>
          <w:b/>
          <w:bCs/>
          <w:sz w:val="20"/>
          <w:szCs w:val="20"/>
        </w:rPr>
      </w:pPr>
    </w:p>
    <w:p w14:paraId="5DE78C93" w14:textId="77777777" w:rsidR="00745790" w:rsidRDefault="00745790" w:rsidP="003750DB">
      <w:pPr>
        <w:autoSpaceDE w:val="0"/>
        <w:spacing w:after="0" w:line="240" w:lineRule="auto"/>
        <w:jc w:val="center"/>
        <w:rPr>
          <w:rFonts w:cs="Arial"/>
          <w:b/>
          <w:bCs/>
          <w:sz w:val="20"/>
          <w:szCs w:val="20"/>
        </w:rPr>
      </w:pPr>
    </w:p>
    <w:p w14:paraId="1708BF0B" w14:textId="77777777" w:rsidR="00745790" w:rsidRDefault="00745790" w:rsidP="003750DB">
      <w:pPr>
        <w:autoSpaceDE w:val="0"/>
        <w:spacing w:after="0" w:line="240" w:lineRule="auto"/>
        <w:jc w:val="center"/>
        <w:rPr>
          <w:rFonts w:cs="Arial"/>
          <w:b/>
          <w:bCs/>
          <w:sz w:val="20"/>
          <w:szCs w:val="20"/>
        </w:rPr>
      </w:pPr>
    </w:p>
    <w:p w14:paraId="4595C217" w14:textId="77777777" w:rsidR="00745790" w:rsidRDefault="00745790" w:rsidP="003750DB">
      <w:pPr>
        <w:autoSpaceDE w:val="0"/>
        <w:spacing w:after="0" w:line="240" w:lineRule="auto"/>
        <w:jc w:val="center"/>
        <w:rPr>
          <w:rFonts w:cs="Arial"/>
          <w:b/>
          <w:bCs/>
          <w:sz w:val="20"/>
          <w:szCs w:val="20"/>
        </w:rPr>
      </w:pPr>
    </w:p>
    <w:p w14:paraId="1D43D5EF" w14:textId="77777777" w:rsidR="00745790" w:rsidRDefault="00745790" w:rsidP="003750DB">
      <w:pPr>
        <w:autoSpaceDE w:val="0"/>
        <w:spacing w:after="0" w:line="240" w:lineRule="auto"/>
        <w:jc w:val="center"/>
        <w:rPr>
          <w:rFonts w:cs="Arial"/>
          <w:b/>
          <w:bCs/>
          <w:sz w:val="20"/>
          <w:szCs w:val="20"/>
        </w:rPr>
      </w:pPr>
    </w:p>
    <w:p w14:paraId="4E72E2AD" w14:textId="77777777" w:rsidR="00745790" w:rsidRPr="005A71AF" w:rsidRDefault="00745790" w:rsidP="003750DB">
      <w:pPr>
        <w:autoSpaceDE w:val="0"/>
        <w:spacing w:after="0" w:line="240" w:lineRule="auto"/>
        <w:jc w:val="center"/>
        <w:rPr>
          <w:rFonts w:cs="Arial"/>
          <w:b/>
          <w:bCs/>
          <w:sz w:val="20"/>
          <w:szCs w:val="20"/>
        </w:rPr>
      </w:pPr>
    </w:p>
    <w:p w14:paraId="0A37A6F9" w14:textId="77777777" w:rsidR="003750DB" w:rsidRPr="005A71AF" w:rsidRDefault="003750DB" w:rsidP="003750DB">
      <w:pPr>
        <w:autoSpaceDE w:val="0"/>
        <w:spacing w:after="0" w:line="240" w:lineRule="auto"/>
        <w:jc w:val="center"/>
        <w:rPr>
          <w:rFonts w:cs="Arial"/>
          <w:color w:val="333333"/>
          <w:sz w:val="20"/>
          <w:szCs w:val="20"/>
          <w:shd w:val="clear" w:color="auto" w:fill="FFFFFF"/>
        </w:rPr>
      </w:pPr>
      <w:r w:rsidRPr="005A71AF">
        <w:rPr>
          <w:rFonts w:cs="Arial"/>
          <w:b/>
          <w:bCs/>
          <w:sz w:val="20"/>
          <w:szCs w:val="20"/>
        </w:rPr>
        <w:lastRenderedPageBreak/>
        <w:t>OPERATORE SPECIALIZZATO IMPORT-EXPORT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7"/>
      </w:tblGrid>
      <w:tr w:rsidR="003750DB" w:rsidRPr="005A71AF" w14:paraId="3C0B3AEF" w14:textId="77777777" w:rsidTr="004C6421">
        <w:tc>
          <w:tcPr>
            <w:tcW w:w="4889" w:type="dxa"/>
            <w:shd w:val="clear" w:color="auto" w:fill="auto"/>
          </w:tcPr>
          <w:p w14:paraId="140D504A" w14:textId="77777777" w:rsidR="003750DB" w:rsidRPr="007D4F73" w:rsidRDefault="003750DB" w:rsidP="004C6421">
            <w:pPr>
              <w:autoSpaceDE w:val="0"/>
              <w:spacing w:after="0" w:line="240" w:lineRule="auto"/>
              <w:jc w:val="center"/>
              <w:rPr>
                <w:rFonts w:cs="Arial"/>
                <w:b/>
                <w:bCs/>
                <w:sz w:val="20"/>
                <w:szCs w:val="20"/>
              </w:rPr>
            </w:pPr>
            <w:r w:rsidRPr="007D4F73">
              <w:rPr>
                <w:rFonts w:cs="Arial"/>
                <w:b/>
                <w:bCs/>
                <w:sz w:val="20"/>
                <w:szCs w:val="20"/>
              </w:rPr>
              <w:t>COMPETENZE/MODULI</w:t>
            </w:r>
          </w:p>
        </w:tc>
        <w:tc>
          <w:tcPr>
            <w:tcW w:w="4889" w:type="dxa"/>
            <w:shd w:val="clear" w:color="auto" w:fill="auto"/>
          </w:tcPr>
          <w:p w14:paraId="5DCDD257" w14:textId="77777777" w:rsidR="003750DB" w:rsidRPr="007D4F73" w:rsidRDefault="003750DB" w:rsidP="004C6421">
            <w:pPr>
              <w:autoSpaceDE w:val="0"/>
              <w:spacing w:after="0" w:line="240" w:lineRule="auto"/>
              <w:jc w:val="center"/>
              <w:rPr>
                <w:rFonts w:cs="Arial"/>
                <w:b/>
                <w:bCs/>
                <w:sz w:val="20"/>
                <w:szCs w:val="20"/>
              </w:rPr>
            </w:pPr>
            <w:r w:rsidRPr="007D4F73">
              <w:rPr>
                <w:rFonts w:cs="Arial"/>
                <w:b/>
                <w:bCs/>
                <w:sz w:val="20"/>
                <w:szCs w:val="20"/>
              </w:rPr>
              <w:t>CONOSCENZE ESSENZIALI</w:t>
            </w:r>
          </w:p>
        </w:tc>
      </w:tr>
      <w:tr w:rsidR="003750DB" w:rsidRPr="005A71AF" w14:paraId="7BE6ABEA" w14:textId="77777777" w:rsidTr="004C6421">
        <w:tc>
          <w:tcPr>
            <w:tcW w:w="4889" w:type="dxa"/>
            <w:shd w:val="clear" w:color="auto" w:fill="auto"/>
            <w:vAlign w:val="center"/>
          </w:tcPr>
          <w:p w14:paraId="15E0A8CF" w14:textId="77777777" w:rsidR="003750DB" w:rsidRPr="007D4F73" w:rsidRDefault="003750DB" w:rsidP="004C6421">
            <w:pPr>
              <w:spacing w:line="240" w:lineRule="auto"/>
              <w:rPr>
                <w:rFonts w:cs="Arial"/>
                <w:b/>
                <w:bCs/>
                <w:sz w:val="20"/>
                <w:szCs w:val="20"/>
              </w:rPr>
            </w:pPr>
            <w:r w:rsidRPr="007D4F73">
              <w:rPr>
                <w:rFonts w:cs="Arial"/>
                <w:b/>
                <w:bCs/>
                <w:sz w:val="20"/>
                <w:szCs w:val="20"/>
              </w:rPr>
              <w:t>Contribuire alla rilevazione di fatti di gestione</w:t>
            </w:r>
          </w:p>
          <w:p w14:paraId="66B8D9B3"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180</w:t>
            </w:r>
          </w:p>
        </w:tc>
        <w:tc>
          <w:tcPr>
            <w:tcW w:w="4889" w:type="dxa"/>
            <w:shd w:val="clear" w:color="auto" w:fill="auto"/>
          </w:tcPr>
          <w:p w14:paraId="5C849353" w14:textId="77777777" w:rsidR="003750DB" w:rsidRPr="00012A63" w:rsidRDefault="003750DB" w:rsidP="00492DD7">
            <w:pPr>
              <w:numPr>
                <w:ilvl w:val="0"/>
                <w:numId w:val="27"/>
              </w:numPr>
              <w:shd w:val="clear" w:color="auto" w:fill="FFFFFF"/>
              <w:spacing w:before="100" w:beforeAutospacing="1" w:after="100" w:afterAutospacing="1" w:line="240" w:lineRule="auto"/>
              <w:rPr>
                <w:rFonts w:eastAsia="Times New Roman" w:cs="Arial"/>
                <w:color w:val="auto"/>
                <w:sz w:val="20"/>
                <w:szCs w:val="20"/>
              </w:rPr>
            </w:pPr>
            <w:r w:rsidRPr="00012A63">
              <w:rPr>
                <w:rFonts w:eastAsia="Times New Roman" w:cs="Arial"/>
                <w:color w:val="auto"/>
                <w:sz w:val="20"/>
                <w:szCs w:val="20"/>
              </w:rPr>
              <w:t>Normative civilistiche e fiscali di riferimento</w:t>
            </w:r>
          </w:p>
          <w:p w14:paraId="6514B52F" w14:textId="77777777" w:rsidR="003750DB" w:rsidRPr="00012A63" w:rsidRDefault="003750DB" w:rsidP="00492DD7">
            <w:pPr>
              <w:numPr>
                <w:ilvl w:val="0"/>
                <w:numId w:val="27"/>
              </w:numPr>
              <w:shd w:val="clear" w:color="auto" w:fill="FFFFFF"/>
              <w:spacing w:before="100" w:beforeAutospacing="1" w:after="100" w:afterAutospacing="1" w:line="240" w:lineRule="auto"/>
              <w:rPr>
                <w:rFonts w:eastAsia="Times New Roman" w:cs="Arial"/>
                <w:color w:val="auto"/>
                <w:sz w:val="20"/>
                <w:szCs w:val="20"/>
              </w:rPr>
            </w:pPr>
            <w:r w:rsidRPr="00012A63">
              <w:rPr>
                <w:rFonts w:eastAsia="Times New Roman" w:cs="Arial"/>
                <w:color w:val="auto"/>
                <w:sz w:val="20"/>
                <w:szCs w:val="20"/>
              </w:rPr>
              <w:t>Elementi di contabilità</w:t>
            </w:r>
          </w:p>
          <w:p w14:paraId="6677CAB3" w14:textId="77777777" w:rsidR="003750DB" w:rsidRPr="00012A63" w:rsidRDefault="003750DB" w:rsidP="00492DD7">
            <w:pPr>
              <w:numPr>
                <w:ilvl w:val="0"/>
                <w:numId w:val="27"/>
              </w:numPr>
              <w:shd w:val="clear" w:color="auto" w:fill="FFFFFF"/>
              <w:spacing w:before="100" w:beforeAutospacing="1" w:after="100" w:afterAutospacing="1" w:line="240" w:lineRule="auto"/>
              <w:rPr>
                <w:rFonts w:eastAsia="Times New Roman" w:cs="Arial"/>
                <w:color w:val="auto"/>
                <w:sz w:val="20"/>
                <w:szCs w:val="20"/>
              </w:rPr>
            </w:pPr>
            <w:r w:rsidRPr="00012A63">
              <w:rPr>
                <w:rFonts w:eastAsia="Times New Roman" w:cs="Arial"/>
                <w:color w:val="auto"/>
                <w:sz w:val="20"/>
                <w:szCs w:val="20"/>
              </w:rPr>
              <w:t>Applicativo gestionale</w:t>
            </w:r>
          </w:p>
          <w:p w14:paraId="1CA8342F" w14:textId="77777777" w:rsidR="003750DB" w:rsidRPr="00012A63" w:rsidRDefault="003750DB" w:rsidP="00492DD7">
            <w:pPr>
              <w:numPr>
                <w:ilvl w:val="0"/>
                <w:numId w:val="27"/>
              </w:numPr>
              <w:shd w:val="clear" w:color="auto" w:fill="FFFFFF"/>
              <w:spacing w:before="100" w:beforeAutospacing="1" w:after="100" w:afterAutospacing="1" w:line="240" w:lineRule="auto"/>
              <w:rPr>
                <w:rFonts w:eastAsia="Times New Roman" w:cs="Arial"/>
                <w:color w:val="auto"/>
                <w:sz w:val="20"/>
                <w:szCs w:val="20"/>
              </w:rPr>
            </w:pPr>
            <w:r w:rsidRPr="00012A63">
              <w:rPr>
                <w:rFonts w:eastAsia="Times New Roman" w:cs="Arial"/>
                <w:color w:val="auto"/>
                <w:sz w:val="20"/>
                <w:szCs w:val="20"/>
              </w:rPr>
              <w:t>Elementi di tecnica mercantile in ambito internazionale</w:t>
            </w:r>
          </w:p>
        </w:tc>
      </w:tr>
      <w:tr w:rsidR="003750DB" w:rsidRPr="005A71AF" w14:paraId="69B3EBFB" w14:textId="77777777" w:rsidTr="004C6421">
        <w:tc>
          <w:tcPr>
            <w:tcW w:w="4889" w:type="dxa"/>
            <w:shd w:val="clear" w:color="auto" w:fill="auto"/>
            <w:vAlign w:val="center"/>
          </w:tcPr>
          <w:p w14:paraId="5B5E1CBA" w14:textId="77777777" w:rsidR="003750DB" w:rsidRPr="007D4F73" w:rsidRDefault="003750DB" w:rsidP="004C6421">
            <w:pPr>
              <w:spacing w:line="240" w:lineRule="auto"/>
              <w:rPr>
                <w:rFonts w:cs="Arial"/>
                <w:b/>
                <w:bCs/>
                <w:sz w:val="20"/>
                <w:szCs w:val="20"/>
              </w:rPr>
            </w:pPr>
            <w:r w:rsidRPr="007D4F73">
              <w:rPr>
                <w:rFonts w:cs="Arial"/>
                <w:b/>
                <w:bCs/>
                <w:sz w:val="20"/>
                <w:szCs w:val="20"/>
              </w:rPr>
              <w:t>Supportare il sistema aziendale rivolto al commercio internazionale</w:t>
            </w:r>
          </w:p>
          <w:p w14:paraId="4480FAFD"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180</w:t>
            </w:r>
          </w:p>
        </w:tc>
        <w:tc>
          <w:tcPr>
            <w:tcW w:w="4889" w:type="dxa"/>
            <w:shd w:val="clear" w:color="auto" w:fill="auto"/>
          </w:tcPr>
          <w:p w14:paraId="23299993" w14:textId="77777777" w:rsidR="003750DB" w:rsidRPr="00012A63" w:rsidRDefault="003750DB" w:rsidP="00492DD7">
            <w:pPr>
              <w:numPr>
                <w:ilvl w:val="0"/>
                <w:numId w:val="27"/>
              </w:numPr>
              <w:shd w:val="clear" w:color="auto" w:fill="FFFFFF"/>
              <w:spacing w:before="100" w:beforeAutospacing="1" w:after="100" w:afterAutospacing="1" w:line="240" w:lineRule="auto"/>
              <w:rPr>
                <w:rFonts w:eastAsia="Times New Roman" w:cs="Arial"/>
                <w:color w:val="auto"/>
                <w:sz w:val="20"/>
                <w:szCs w:val="20"/>
              </w:rPr>
            </w:pPr>
            <w:r w:rsidRPr="00012A63">
              <w:rPr>
                <w:rFonts w:eastAsia="Times New Roman" w:cs="Arial"/>
                <w:color w:val="auto"/>
                <w:sz w:val="20"/>
                <w:szCs w:val="20"/>
              </w:rPr>
              <w:t>Procedure di import - export</w:t>
            </w:r>
          </w:p>
          <w:p w14:paraId="0DF551D4" w14:textId="77777777" w:rsidR="003750DB" w:rsidRPr="00012A63" w:rsidRDefault="003750DB" w:rsidP="00492DD7">
            <w:pPr>
              <w:numPr>
                <w:ilvl w:val="0"/>
                <w:numId w:val="27"/>
              </w:numPr>
              <w:shd w:val="clear" w:color="auto" w:fill="FFFFFF"/>
              <w:spacing w:before="100" w:beforeAutospacing="1" w:after="100" w:afterAutospacing="1" w:line="240" w:lineRule="auto"/>
              <w:rPr>
                <w:rFonts w:eastAsia="Times New Roman" w:cs="Arial"/>
                <w:color w:val="auto"/>
                <w:sz w:val="20"/>
                <w:szCs w:val="20"/>
              </w:rPr>
            </w:pPr>
            <w:r w:rsidRPr="00012A63">
              <w:rPr>
                <w:rFonts w:eastAsia="Times New Roman" w:cs="Arial"/>
                <w:color w:val="auto"/>
                <w:sz w:val="20"/>
                <w:szCs w:val="20"/>
              </w:rPr>
              <w:t>Elementi di tecnica doganale</w:t>
            </w:r>
          </w:p>
          <w:p w14:paraId="1750F90D" w14:textId="77777777" w:rsidR="003750DB" w:rsidRPr="00012A63" w:rsidRDefault="003750DB" w:rsidP="00492DD7">
            <w:pPr>
              <w:numPr>
                <w:ilvl w:val="0"/>
                <w:numId w:val="27"/>
              </w:numPr>
              <w:shd w:val="clear" w:color="auto" w:fill="FFFFFF"/>
              <w:spacing w:before="100" w:beforeAutospacing="1" w:after="100" w:afterAutospacing="1" w:line="240" w:lineRule="auto"/>
              <w:rPr>
                <w:rFonts w:eastAsia="Times New Roman" w:cs="Arial"/>
                <w:color w:val="auto"/>
                <w:sz w:val="20"/>
                <w:szCs w:val="20"/>
              </w:rPr>
            </w:pPr>
            <w:r w:rsidRPr="00012A63">
              <w:rPr>
                <w:rFonts w:eastAsia="Times New Roman" w:cs="Arial"/>
                <w:color w:val="auto"/>
                <w:sz w:val="20"/>
                <w:szCs w:val="20"/>
              </w:rPr>
              <w:t>Elementi di tecnica valutaria</w:t>
            </w:r>
          </w:p>
          <w:p w14:paraId="186F22B2" w14:textId="77777777" w:rsidR="003750DB" w:rsidRPr="00012A63" w:rsidRDefault="003750DB" w:rsidP="00492DD7">
            <w:pPr>
              <w:numPr>
                <w:ilvl w:val="0"/>
                <w:numId w:val="27"/>
              </w:numPr>
              <w:shd w:val="clear" w:color="auto" w:fill="FFFFFF"/>
              <w:spacing w:before="100" w:beforeAutospacing="1" w:after="100" w:afterAutospacing="1" w:line="240" w:lineRule="auto"/>
              <w:rPr>
                <w:rFonts w:eastAsia="Times New Roman" w:cs="Arial"/>
                <w:color w:val="auto"/>
                <w:sz w:val="20"/>
                <w:szCs w:val="20"/>
              </w:rPr>
            </w:pPr>
            <w:r w:rsidRPr="00012A63">
              <w:rPr>
                <w:rFonts w:eastAsia="Times New Roman" w:cs="Arial"/>
                <w:color w:val="auto"/>
                <w:sz w:val="20"/>
                <w:szCs w:val="20"/>
              </w:rPr>
              <w:t>Elementi di corrispondenza commerciale anche in lingua straniera</w:t>
            </w:r>
          </w:p>
          <w:p w14:paraId="7A92B843" w14:textId="77777777" w:rsidR="003750DB" w:rsidRPr="007D4F73" w:rsidRDefault="003750DB" w:rsidP="004C6421">
            <w:pPr>
              <w:shd w:val="clear" w:color="auto" w:fill="FFFFFF"/>
              <w:spacing w:before="100" w:beforeAutospacing="1" w:after="100" w:afterAutospacing="1" w:line="240" w:lineRule="auto"/>
              <w:rPr>
                <w:rFonts w:eastAsia="Times New Roman" w:cs="Arial"/>
                <w:sz w:val="20"/>
                <w:szCs w:val="20"/>
              </w:rPr>
            </w:pPr>
          </w:p>
        </w:tc>
      </w:tr>
      <w:tr w:rsidR="003750DB" w:rsidRPr="005A71AF" w14:paraId="41B28945" w14:textId="77777777" w:rsidTr="004C6421">
        <w:tc>
          <w:tcPr>
            <w:tcW w:w="4889" w:type="dxa"/>
            <w:tcBorders>
              <w:top w:val="single" w:sz="4" w:space="0" w:color="auto"/>
              <w:left w:val="single" w:sz="4" w:space="0" w:color="auto"/>
              <w:bottom w:val="single" w:sz="4" w:space="0" w:color="auto"/>
              <w:right w:val="single" w:sz="4" w:space="0" w:color="auto"/>
            </w:tcBorders>
            <w:shd w:val="clear" w:color="auto" w:fill="auto"/>
          </w:tcPr>
          <w:p w14:paraId="3670EFF3" w14:textId="77777777" w:rsidR="003750DB" w:rsidRPr="007D4F73" w:rsidRDefault="003750DB" w:rsidP="004C6421">
            <w:pPr>
              <w:autoSpaceDE w:val="0"/>
              <w:spacing w:after="0" w:line="240" w:lineRule="auto"/>
              <w:jc w:val="both"/>
              <w:rPr>
                <w:rFonts w:cs="Arial"/>
                <w:b/>
                <w:bCs/>
                <w:sz w:val="20"/>
                <w:szCs w:val="20"/>
              </w:rPr>
            </w:pPr>
            <w:r w:rsidRPr="007D4F73">
              <w:rPr>
                <w:rFonts w:cs="Arial"/>
                <w:b/>
                <w:bCs/>
                <w:sz w:val="20"/>
                <w:szCs w:val="20"/>
              </w:rPr>
              <w:t xml:space="preserve">Igiene e sicurezza sul luogo di lavoro </w:t>
            </w:r>
          </w:p>
          <w:p w14:paraId="25B2091B" w14:textId="77777777" w:rsidR="003750DB" w:rsidRPr="007D4F73" w:rsidRDefault="003750DB" w:rsidP="004C6421">
            <w:pPr>
              <w:autoSpaceDE w:val="0"/>
              <w:spacing w:after="0" w:line="240" w:lineRule="auto"/>
              <w:jc w:val="both"/>
              <w:rPr>
                <w:rFonts w:cs="Arial"/>
                <w:b/>
                <w:bCs/>
                <w:sz w:val="20"/>
                <w:szCs w:val="20"/>
              </w:rPr>
            </w:pPr>
            <w:r w:rsidRPr="007D4F73">
              <w:rPr>
                <w:rFonts w:cs="Arial"/>
                <w:b/>
                <w:bCs/>
                <w:sz w:val="20"/>
                <w:szCs w:val="20"/>
              </w:rPr>
              <w:t>TOT. ORE MODULO 12</w:t>
            </w:r>
          </w:p>
          <w:p w14:paraId="3A1423C1" w14:textId="77777777" w:rsidR="003750DB" w:rsidRPr="007D4F73" w:rsidRDefault="003750DB" w:rsidP="004C6421">
            <w:pPr>
              <w:autoSpaceDE w:val="0"/>
              <w:spacing w:after="0" w:line="240" w:lineRule="auto"/>
              <w:jc w:val="both"/>
              <w:rPr>
                <w:rFonts w:cs="Arial"/>
                <w:b/>
                <w:bCs/>
                <w:sz w:val="20"/>
                <w:szCs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1AC7FE0" w14:textId="77777777" w:rsidR="003750DB" w:rsidRPr="007D4F73" w:rsidRDefault="003750DB" w:rsidP="00492DD7">
            <w:pPr>
              <w:numPr>
                <w:ilvl w:val="0"/>
                <w:numId w:val="27"/>
              </w:numPr>
              <w:shd w:val="clear" w:color="auto" w:fill="FFFFFF"/>
              <w:spacing w:before="100" w:beforeAutospacing="1" w:after="100" w:afterAutospacing="1" w:line="240" w:lineRule="auto"/>
              <w:rPr>
                <w:rFonts w:eastAsia="Times New Roman" w:cs="Arial"/>
                <w:sz w:val="20"/>
                <w:szCs w:val="20"/>
              </w:rPr>
            </w:pPr>
            <w:r w:rsidRPr="007D4F73">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34680BDC" w14:textId="77777777" w:rsidTr="004C6421">
        <w:tc>
          <w:tcPr>
            <w:tcW w:w="4889" w:type="dxa"/>
            <w:tcBorders>
              <w:top w:val="single" w:sz="4" w:space="0" w:color="auto"/>
              <w:left w:val="single" w:sz="4" w:space="0" w:color="auto"/>
              <w:bottom w:val="single" w:sz="4" w:space="0" w:color="auto"/>
              <w:right w:val="single" w:sz="4" w:space="0" w:color="auto"/>
            </w:tcBorders>
            <w:shd w:val="clear" w:color="auto" w:fill="auto"/>
          </w:tcPr>
          <w:p w14:paraId="7948EE2F" w14:textId="77777777" w:rsidR="003750DB" w:rsidRPr="007D4F73" w:rsidRDefault="003750DB" w:rsidP="004C6421">
            <w:pPr>
              <w:autoSpaceDE w:val="0"/>
              <w:spacing w:after="0" w:line="240" w:lineRule="auto"/>
              <w:jc w:val="both"/>
              <w:rPr>
                <w:rFonts w:cs="Arial"/>
                <w:b/>
                <w:bCs/>
                <w:sz w:val="20"/>
                <w:szCs w:val="20"/>
              </w:rPr>
            </w:pPr>
            <w:r w:rsidRPr="007D4F73">
              <w:rPr>
                <w:rFonts w:cs="Arial"/>
                <w:b/>
                <w:bCs/>
                <w:sz w:val="20"/>
                <w:szCs w:val="20"/>
              </w:rPr>
              <w:t xml:space="preserve">Lingua straniera </w:t>
            </w:r>
          </w:p>
          <w:p w14:paraId="7DE68445" w14:textId="77777777" w:rsidR="003750DB" w:rsidRPr="007D4F73" w:rsidRDefault="003750DB" w:rsidP="004C6421">
            <w:pPr>
              <w:autoSpaceDE w:val="0"/>
              <w:spacing w:after="0" w:line="240" w:lineRule="auto"/>
              <w:jc w:val="both"/>
              <w:rPr>
                <w:rFonts w:cs="Arial"/>
                <w:b/>
                <w:bCs/>
                <w:sz w:val="20"/>
                <w:szCs w:val="20"/>
              </w:rPr>
            </w:pPr>
            <w:r w:rsidRPr="007D4F73">
              <w:rPr>
                <w:rFonts w:cs="Arial"/>
                <w:b/>
                <w:bCs/>
                <w:sz w:val="20"/>
                <w:szCs w:val="20"/>
              </w:rPr>
              <w:t>TOT. ORE MODULO 30</w:t>
            </w:r>
          </w:p>
          <w:p w14:paraId="0F6D4D5F" w14:textId="77777777" w:rsidR="003750DB" w:rsidRPr="007D4F73" w:rsidRDefault="003750DB" w:rsidP="004C6421">
            <w:pPr>
              <w:autoSpaceDE w:val="0"/>
              <w:spacing w:after="0" w:line="240" w:lineRule="auto"/>
              <w:jc w:val="both"/>
              <w:rPr>
                <w:rFonts w:cs="Arial"/>
                <w:b/>
                <w:bCs/>
                <w:sz w:val="20"/>
                <w:szCs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6F3DE431" w14:textId="77777777" w:rsidR="003750DB" w:rsidRPr="007D4F73" w:rsidRDefault="003750DB" w:rsidP="00492DD7">
            <w:pPr>
              <w:numPr>
                <w:ilvl w:val="0"/>
                <w:numId w:val="27"/>
              </w:numPr>
              <w:shd w:val="clear" w:color="auto" w:fill="FFFFFF"/>
              <w:spacing w:before="100" w:beforeAutospacing="1" w:after="100" w:afterAutospacing="1" w:line="240" w:lineRule="auto"/>
              <w:rPr>
                <w:rFonts w:eastAsia="Times New Roman" w:cs="Arial"/>
                <w:sz w:val="20"/>
                <w:szCs w:val="20"/>
              </w:rPr>
            </w:pPr>
            <w:r w:rsidRPr="007D4F73">
              <w:rPr>
                <w:rFonts w:eastAsia="Times New Roman" w:cs="Arial"/>
                <w:sz w:val="20"/>
                <w:szCs w:val="20"/>
              </w:rPr>
              <w:t>Conoscenza lingua inglese base per la professione</w:t>
            </w:r>
          </w:p>
        </w:tc>
      </w:tr>
    </w:tbl>
    <w:p w14:paraId="169BCBAB" w14:textId="77777777" w:rsidR="003750DB" w:rsidRPr="005A71AF" w:rsidRDefault="003750DB" w:rsidP="003750DB">
      <w:pPr>
        <w:autoSpaceDE w:val="0"/>
        <w:spacing w:after="0" w:line="240" w:lineRule="auto"/>
        <w:jc w:val="both"/>
        <w:rPr>
          <w:rFonts w:cs="Arial"/>
          <w:b/>
          <w:bCs/>
          <w:color w:val="333333"/>
          <w:sz w:val="20"/>
          <w:szCs w:val="20"/>
          <w:shd w:val="clear" w:color="auto" w:fill="FFFFFF"/>
        </w:rPr>
      </w:pPr>
    </w:p>
    <w:p w14:paraId="71E1234E" w14:textId="77777777" w:rsidR="003750DB" w:rsidRPr="005A71AF" w:rsidRDefault="003750DB" w:rsidP="003750DB">
      <w:pPr>
        <w:autoSpaceDE w:val="0"/>
        <w:spacing w:after="0" w:line="240" w:lineRule="auto"/>
        <w:jc w:val="both"/>
        <w:rPr>
          <w:rFonts w:cs="Arial"/>
          <w:b/>
          <w:bCs/>
          <w:color w:val="333333"/>
          <w:sz w:val="20"/>
          <w:szCs w:val="20"/>
          <w:shd w:val="clear" w:color="auto" w:fill="FFFFFF"/>
        </w:rPr>
      </w:pPr>
    </w:p>
    <w:p w14:paraId="56C459B2" w14:textId="77777777" w:rsidR="003750DB" w:rsidRPr="005A71AF" w:rsidRDefault="003750DB" w:rsidP="003750DB">
      <w:pPr>
        <w:autoSpaceDE w:val="0"/>
        <w:spacing w:after="0" w:line="240" w:lineRule="auto"/>
        <w:jc w:val="center"/>
        <w:rPr>
          <w:rFonts w:cs="Arial"/>
          <w:b/>
          <w:bCs/>
          <w:sz w:val="20"/>
          <w:szCs w:val="20"/>
        </w:rPr>
      </w:pPr>
    </w:p>
    <w:p w14:paraId="45B1DDAD" w14:textId="77777777" w:rsidR="003750DB" w:rsidRPr="005A71AF" w:rsidRDefault="003750DB" w:rsidP="003750DB">
      <w:pPr>
        <w:autoSpaceDE w:val="0"/>
        <w:spacing w:after="0" w:line="240" w:lineRule="auto"/>
        <w:jc w:val="center"/>
        <w:rPr>
          <w:rFonts w:cs="Arial"/>
          <w:color w:val="333333"/>
          <w:sz w:val="20"/>
          <w:szCs w:val="20"/>
          <w:shd w:val="clear" w:color="auto" w:fill="FFFFFF"/>
        </w:rPr>
      </w:pPr>
      <w:r w:rsidRPr="005A71AF">
        <w:rPr>
          <w:rFonts w:cs="Arial"/>
          <w:b/>
          <w:bCs/>
          <w:sz w:val="20"/>
          <w:szCs w:val="20"/>
        </w:rPr>
        <w:t>SOMMELIER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812"/>
      </w:tblGrid>
      <w:tr w:rsidR="003750DB" w:rsidRPr="005A71AF" w14:paraId="7D1B62FF" w14:textId="77777777" w:rsidTr="004C6421">
        <w:tc>
          <w:tcPr>
            <w:tcW w:w="4889" w:type="dxa"/>
            <w:shd w:val="clear" w:color="auto" w:fill="auto"/>
          </w:tcPr>
          <w:p w14:paraId="539211C9" w14:textId="77777777" w:rsidR="003750DB" w:rsidRPr="007D4F73" w:rsidRDefault="003750DB" w:rsidP="004C6421">
            <w:pPr>
              <w:autoSpaceDE w:val="0"/>
              <w:spacing w:after="0" w:line="240" w:lineRule="auto"/>
              <w:jc w:val="center"/>
              <w:rPr>
                <w:rFonts w:cs="Arial"/>
                <w:b/>
                <w:bCs/>
                <w:sz w:val="20"/>
                <w:szCs w:val="20"/>
              </w:rPr>
            </w:pPr>
            <w:r w:rsidRPr="007D4F73">
              <w:rPr>
                <w:rFonts w:cs="Arial"/>
                <w:b/>
                <w:bCs/>
                <w:sz w:val="20"/>
                <w:szCs w:val="20"/>
              </w:rPr>
              <w:t>COMPETENZE/MODULI</w:t>
            </w:r>
          </w:p>
        </w:tc>
        <w:tc>
          <w:tcPr>
            <w:tcW w:w="4889" w:type="dxa"/>
            <w:shd w:val="clear" w:color="auto" w:fill="auto"/>
          </w:tcPr>
          <w:p w14:paraId="25C120FD" w14:textId="77777777" w:rsidR="003750DB" w:rsidRPr="007D4F73" w:rsidRDefault="003750DB" w:rsidP="004C6421">
            <w:pPr>
              <w:autoSpaceDE w:val="0"/>
              <w:spacing w:after="0" w:line="240" w:lineRule="auto"/>
              <w:jc w:val="center"/>
              <w:rPr>
                <w:rFonts w:cs="Arial"/>
                <w:b/>
                <w:bCs/>
                <w:sz w:val="20"/>
                <w:szCs w:val="20"/>
              </w:rPr>
            </w:pPr>
            <w:r w:rsidRPr="007D4F73">
              <w:rPr>
                <w:rFonts w:cs="Arial"/>
                <w:b/>
                <w:bCs/>
                <w:sz w:val="20"/>
                <w:szCs w:val="20"/>
              </w:rPr>
              <w:t>CONOSCENZE ESSENZIALI</w:t>
            </w:r>
          </w:p>
        </w:tc>
      </w:tr>
      <w:tr w:rsidR="003750DB" w:rsidRPr="005A71AF" w14:paraId="425ADAED" w14:textId="77777777" w:rsidTr="004C6421">
        <w:tc>
          <w:tcPr>
            <w:tcW w:w="4889" w:type="dxa"/>
            <w:shd w:val="clear" w:color="auto" w:fill="auto"/>
            <w:vAlign w:val="center"/>
          </w:tcPr>
          <w:p w14:paraId="1EB1CFB8" w14:textId="77777777" w:rsidR="003750DB" w:rsidRPr="007D4F73" w:rsidRDefault="003750DB" w:rsidP="004C6421">
            <w:pPr>
              <w:spacing w:line="240" w:lineRule="auto"/>
              <w:rPr>
                <w:rFonts w:cs="Arial"/>
                <w:b/>
                <w:bCs/>
                <w:sz w:val="20"/>
                <w:szCs w:val="20"/>
              </w:rPr>
            </w:pPr>
            <w:r w:rsidRPr="007D4F73">
              <w:rPr>
                <w:rFonts w:cs="Arial"/>
                <w:b/>
                <w:bCs/>
                <w:sz w:val="20"/>
                <w:szCs w:val="20"/>
              </w:rPr>
              <w:t>Compilare la carta dei vini secondo un format condiviso con lo chef</w:t>
            </w:r>
          </w:p>
          <w:p w14:paraId="267A7BB8"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160</w:t>
            </w:r>
          </w:p>
        </w:tc>
        <w:tc>
          <w:tcPr>
            <w:tcW w:w="4889" w:type="dxa"/>
            <w:shd w:val="clear" w:color="auto" w:fill="auto"/>
          </w:tcPr>
          <w:p w14:paraId="43E90C53" w14:textId="77777777" w:rsidR="003750DB" w:rsidRPr="00012A63"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012A63">
              <w:rPr>
                <w:rFonts w:eastAsia="Times New Roman" w:cs="Arial"/>
                <w:sz w:val="20"/>
                <w:szCs w:val="20"/>
              </w:rPr>
              <w:t>Elementi di enologia</w:t>
            </w:r>
          </w:p>
          <w:p w14:paraId="5E8A94C2" w14:textId="77777777" w:rsidR="003750DB" w:rsidRPr="00012A63"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012A63">
              <w:rPr>
                <w:rFonts w:eastAsia="Times New Roman" w:cs="Arial"/>
                <w:sz w:val="20"/>
                <w:szCs w:val="20"/>
              </w:rPr>
              <w:t>Criteri di classificazione di vini e bevande</w:t>
            </w:r>
            <w:r>
              <w:rPr>
                <w:rFonts w:eastAsia="Times New Roman" w:cs="Arial"/>
                <w:sz w:val="20"/>
                <w:szCs w:val="20"/>
              </w:rPr>
              <w:t xml:space="preserve"> </w:t>
            </w:r>
            <w:r w:rsidRPr="00012A63">
              <w:rPr>
                <w:rFonts w:eastAsia="Times New Roman" w:cs="Arial"/>
                <w:sz w:val="20"/>
                <w:szCs w:val="20"/>
              </w:rPr>
              <w:t>alcooliche</w:t>
            </w:r>
          </w:p>
          <w:p w14:paraId="0579B0B2" w14:textId="77777777" w:rsidR="003750DB" w:rsidRPr="00012A63"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012A63">
              <w:rPr>
                <w:rFonts w:eastAsia="Times New Roman" w:cs="Arial"/>
                <w:sz w:val="20"/>
                <w:szCs w:val="20"/>
              </w:rPr>
              <w:t>Terminologia tecnica in lingua straniera</w:t>
            </w:r>
          </w:p>
          <w:p w14:paraId="287C4474" w14:textId="77777777" w:rsidR="003750DB" w:rsidRPr="00012A63"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012A63">
              <w:rPr>
                <w:rFonts w:eastAsia="Times New Roman" w:cs="Arial"/>
                <w:sz w:val="20"/>
                <w:szCs w:val="20"/>
              </w:rPr>
              <w:t>Funzionamento del mercato del vino e</w:t>
            </w:r>
            <w:r>
              <w:rPr>
                <w:rFonts w:eastAsia="Times New Roman" w:cs="Arial"/>
                <w:sz w:val="20"/>
                <w:szCs w:val="20"/>
              </w:rPr>
              <w:t xml:space="preserve"> </w:t>
            </w:r>
            <w:r w:rsidRPr="00012A63">
              <w:rPr>
                <w:rFonts w:eastAsia="Times New Roman" w:cs="Arial"/>
                <w:sz w:val="20"/>
                <w:szCs w:val="20"/>
              </w:rPr>
              <w:t xml:space="preserve">della ristorazione </w:t>
            </w:r>
          </w:p>
        </w:tc>
      </w:tr>
      <w:tr w:rsidR="003750DB" w:rsidRPr="005A71AF" w14:paraId="2B0BD2E2" w14:textId="77777777" w:rsidTr="004C6421">
        <w:tc>
          <w:tcPr>
            <w:tcW w:w="4889" w:type="dxa"/>
            <w:shd w:val="clear" w:color="auto" w:fill="auto"/>
            <w:vAlign w:val="center"/>
          </w:tcPr>
          <w:p w14:paraId="328D8632" w14:textId="77777777" w:rsidR="003750DB" w:rsidRPr="007D4F73" w:rsidRDefault="003750DB" w:rsidP="004C6421">
            <w:pPr>
              <w:spacing w:line="240" w:lineRule="auto"/>
              <w:rPr>
                <w:rFonts w:cs="Arial"/>
                <w:b/>
                <w:bCs/>
                <w:sz w:val="20"/>
                <w:szCs w:val="20"/>
              </w:rPr>
            </w:pPr>
            <w:r w:rsidRPr="007D4F73">
              <w:rPr>
                <w:rFonts w:cs="Arial"/>
                <w:b/>
                <w:bCs/>
                <w:sz w:val="20"/>
                <w:szCs w:val="20"/>
              </w:rPr>
              <w:t>Applicare modalità  di gestione e controllo degli ordini</w:t>
            </w:r>
          </w:p>
          <w:p w14:paraId="7A620CAB"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160</w:t>
            </w:r>
          </w:p>
        </w:tc>
        <w:tc>
          <w:tcPr>
            <w:tcW w:w="4889" w:type="dxa"/>
            <w:shd w:val="clear" w:color="auto" w:fill="auto"/>
          </w:tcPr>
          <w:p w14:paraId="1E8CFA87" w14:textId="77777777" w:rsidR="003750DB" w:rsidRPr="00287D0F"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287D0F">
              <w:rPr>
                <w:rFonts w:eastAsia="Times New Roman" w:cs="Arial"/>
                <w:sz w:val="20"/>
                <w:szCs w:val="20"/>
              </w:rPr>
              <w:t>Sistemi gestionali e organizzativi di un</w:t>
            </w:r>
            <w:r>
              <w:rPr>
                <w:rFonts w:eastAsia="Times New Roman" w:cs="Arial"/>
                <w:sz w:val="20"/>
                <w:szCs w:val="20"/>
              </w:rPr>
              <w:t xml:space="preserve"> </w:t>
            </w:r>
            <w:r w:rsidRPr="00287D0F">
              <w:rPr>
                <w:rFonts w:eastAsia="Times New Roman" w:cs="Arial"/>
                <w:sz w:val="20"/>
                <w:szCs w:val="20"/>
              </w:rPr>
              <w:t>magazzino merci</w:t>
            </w:r>
          </w:p>
          <w:p w14:paraId="2173D101" w14:textId="77777777" w:rsidR="003750DB" w:rsidRPr="00287D0F"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287D0F">
              <w:rPr>
                <w:rFonts w:eastAsia="Times New Roman" w:cs="Arial"/>
                <w:sz w:val="20"/>
                <w:szCs w:val="20"/>
              </w:rPr>
              <w:t>Tecniche e strumenti di conservazione</w:t>
            </w:r>
            <w:r>
              <w:rPr>
                <w:rFonts w:eastAsia="Times New Roman" w:cs="Arial"/>
                <w:sz w:val="20"/>
                <w:szCs w:val="20"/>
              </w:rPr>
              <w:t xml:space="preserve"> </w:t>
            </w:r>
            <w:r w:rsidRPr="00287D0F">
              <w:rPr>
                <w:rFonts w:eastAsia="Times New Roman" w:cs="Arial"/>
                <w:sz w:val="20"/>
                <w:szCs w:val="20"/>
              </w:rPr>
              <w:t>delle bevande</w:t>
            </w:r>
          </w:p>
          <w:p w14:paraId="7325E389" w14:textId="77777777" w:rsidR="003750DB" w:rsidRPr="00287D0F"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287D0F">
              <w:rPr>
                <w:rFonts w:eastAsia="Times New Roman" w:cs="Arial"/>
                <w:sz w:val="20"/>
                <w:szCs w:val="20"/>
              </w:rPr>
              <w:t>Tecniche di stoccaggio merci</w:t>
            </w:r>
          </w:p>
          <w:p w14:paraId="0F96E640" w14:textId="77777777" w:rsidR="003750DB" w:rsidRPr="00287D0F"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287D0F">
              <w:rPr>
                <w:rFonts w:eastAsia="Times New Roman" w:cs="Arial"/>
                <w:sz w:val="20"/>
                <w:szCs w:val="20"/>
              </w:rPr>
              <w:t>Disposizione e posizionamento delle</w:t>
            </w:r>
            <w:r>
              <w:rPr>
                <w:rFonts w:eastAsia="Times New Roman" w:cs="Arial"/>
                <w:sz w:val="20"/>
                <w:szCs w:val="20"/>
              </w:rPr>
              <w:t xml:space="preserve"> </w:t>
            </w:r>
            <w:r w:rsidRPr="00287D0F">
              <w:rPr>
                <w:rFonts w:eastAsia="Times New Roman" w:cs="Arial"/>
                <w:sz w:val="20"/>
                <w:szCs w:val="20"/>
              </w:rPr>
              <w:t>bottiglie come da manuale AIS</w:t>
            </w:r>
            <w:r>
              <w:rPr>
                <w:rFonts w:eastAsia="Times New Roman" w:cs="Arial"/>
                <w:sz w:val="20"/>
                <w:szCs w:val="20"/>
              </w:rPr>
              <w:t xml:space="preserve"> </w:t>
            </w:r>
            <w:r w:rsidRPr="00287D0F">
              <w:rPr>
                <w:rFonts w:eastAsia="Times New Roman" w:cs="Arial"/>
                <w:sz w:val="20"/>
                <w:szCs w:val="20"/>
              </w:rPr>
              <w:t>(Associazione italiana Sommelier)</w:t>
            </w:r>
          </w:p>
        </w:tc>
      </w:tr>
      <w:tr w:rsidR="003750DB" w:rsidRPr="005A71AF" w14:paraId="58A48208" w14:textId="77777777" w:rsidTr="004C6421">
        <w:tc>
          <w:tcPr>
            <w:tcW w:w="4889" w:type="dxa"/>
            <w:shd w:val="clear" w:color="auto" w:fill="auto"/>
            <w:vAlign w:val="center"/>
          </w:tcPr>
          <w:p w14:paraId="7FA5F353" w14:textId="77777777" w:rsidR="003750DB" w:rsidRPr="007D4F73" w:rsidRDefault="003750DB" w:rsidP="004C6421">
            <w:pPr>
              <w:spacing w:line="240" w:lineRule="auto"/>
              <w:rPr>
                <w:rFonts w:cs="Arial"/>
                <w:b/>
                <w:bCs/>
                <w:sz w:val="20"/>
                <w:szCs w:val="20"/>
              </w:rPr>
            </w:pPr>
            <w:r w:rsidRPr="007D4F73">
              <w:rPr>
                <w:rFonts w:cs="Arial"/>
                <w:b/>
                <w:bCs/>
                <w:sz w:val="20"/>
                <w:szCs w:val="20"/>
              </w:rPr>
              <w:t>Cogliere le aspettative ed il grado di soddisfazione del cliente</w:t>
            </w:r>
          </w:p>
          <w:p w14:paraId="1C74C572"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160</w:t>
            </w:r>
          </w:p>
        </w:tc>
        <w:tc>
          <w:tcPr>
            <w:tcW w:w="4889" w:type="dxa"/>
            <w:shd w:val="clear" w:color="auto" w:fill="auto"/>
          </w:tcPr>
          <w:p w14:paraId="46C7577E" w14:textId="77777777" w:rsidR="003750DB" w:rsidRPr="00287D0F"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287D0F">
              <w:rPr>
                <w:rFonts w:eastAsia="Times New Roman" w:cs="Arial"/>
                <w:sz w:val="20"/>
                <w:szCs w:val="20"/>
              </w:rPr>
              <w:t>Normativa regionale, nazionale e</w:t>
            </w:r>
            <w:r>
              <w:rPr>
                <w:rFonts w:eastAsia="Times New Roman" w:cs="Arial"/>
                <w:sz w:val="20"/>
                <w:szCs w:val="20"/>
              </w:rPr>
              <w:t xml:space="preserve"> </w:t>
            </w:r>
            <w:r w:rsidRPr="00287D0F">
              <w:rPr>
                <w:rFonts w:eastAsia="Times New Roman" w:cs="Arial"/>
                <w:sz w:val="20"/>
                <w:szCs w:val="20"/>
              </w:rPr>
              <w:t xml:space="preserve">comunitaria in materia di sistema </w:t>
            </w:r>
            <w:proofErr w:type="spellStart"/>
            <w:r w:rsidRPr="00287D0F">
              <w:rPr>
                <w:rFonts w:eastAsia="Times New Roman" w:cs="Arial"/>
                <w:sz w:val="20"/>
                <w:szCs w:val="20"/>
              </w:rPr>
              <w:t>haccp</w:t>
            </w:r>
            <w:proofErr w:type="spellEnd"/>
          </w:p>
          <w:p w14:paraId="687455A3" w14:textId="77777777" w:rsidR="003750DB" w:rsidRPr="00287D0F"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287D0F">
              <w:rPr>
                <w:rFonts w:eastAsia="Times New Roman" w:cs="Arial"/>
                <w:sz w:val="20"/>
                <w:szCs w:val="20"/>
              </w:rPr>
              <w:t>Progettazione e modellistica</w:t>
            </w:r>
          </w:p>
          <w:p w14:paraId="52063863" w14:textId="77777777" w:rsidR="003750DB" w:rsidRPr="00287D0F"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287D0F">
              <w:rPr>
                <w:rFonts w:eastAsia="Times New Roman" w:cs="Arial"/>
                <w:sz w:val="20"/>
                <w:szCs w:val="20"/>
              </w:rPr>
              <w:t>Tecniche di degustazione</w:t>
            </w:r>
          </w:p>
          <w:p w14:paraId="53AE1690" w14:textId="77777777" w:rsidR="003750DB" w:rsidRPr="00287D0F"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287D0F">
              <w:rPr>
                <w:rFonts w:eastAsia="Times New Roman" w:cs="Arial"/>
                <w:sz w:val="20"/>
                <w:szCs w:val="20"/>
              </w:rPr>
              <w:t>Tecniche di soddisfazione e fidelizzazione</w:t>
            </w:r>
            <w:r>
              <w:rPr>
                <w:rFonts w:eastAsia="Times New Roman" w:cs="Arial"/>
                <w:sz w:val="20"/>
                <w:szCs w:val="20"/>
              </w:rPr>
              <w:t xml:space="preserve"> </w:t>
            </w:r>
            <w:r w:rsidRPr="00287D0F">
              <w:rPr>
                <w:rFonts w:eastAsia="Times New Roman" w:cs="Arial"/>
                <w:sz w:val="20"/>
                <w:szCs w:val="20"/>
              </w:rPr>
              <w:t>del cliente</w:t>
            </w:r>
          </w:p>
        </w:tc>
      </w:tr>
      <w:tr w:rsidR="003750DB" w:rsidRPr="005A71AF" w14:paraId="2B2709CB" w14:textId="77777777" w:rsidTr="004C6421">
        <w:tc>
          <w:tcPr>
            <w:tcW w:w="4889" w:type="dxa"/>
            <w:shd w:val="clear" w:color="auto" w:fill="auto"/>
          </w:tcPr>
          <w:p w14:paraId="3A1D4014" w14:textId="77777777" w:rsidR="003750DB" w:rsidRPr="007D4F73" w:rsidRDefault="003750DB" w:rsidP="004C6421">
            <w:pPr>
              <w:shd w:val="clear" w:color="auto" w:fill="FFFFFF"/>
              <w:spacing w:before="100" w:beforeAutospacing="1" w:after="100" w:afterAutospacing="1" w:line="240" w:lineRule="auto"/>
              <w:rPr>
                <w:rFonts w:eastAsia="Times New Roman" w:cs="Arial"/>
                <w:b/>
                <w:sz w:val="20"/>
                <w:szCs w:val="20"/>
              </w:rPr>
            </w:pPr>
            <w:r w:rsidRPr="007D4F73">
              <w:rPr>
                <w:rFonts w:eastAsia="Times New Roman" w:cs="Arial"/>
                <w:b/>
                <w:sz w:val="20"/>
                <w:szCs w:val="20"/>
              </w:rPr>
              <w:t xml:space="preserve">Igiene e sicurezza sul luogo di lavoro </w:t>
            </w:r>
          </w:p>
          <w:p w14:paraId="0F300A92" w14:textId="77777777" w:rsidR="003750DB" w:rsidRPr="007D4F73" w:rsidRDefault="003750DB" w:rsidP="004C6421">
            <w:pPr>
              <w:shd w:val="clear" w:color="auto" w:fill="FFFFFF"/>
              <w:spacing w:before="100" w:beforeAutospacing="1" w:after="100" w:afterAutospacing="1" w:line="240" w:lineRule="auto"/>
              <w:rPr>
                <w:rFonts w:eastAsia="Times New Roman" w:cs="Arial"/>
                <w:sz w:val="20"/>
                <w:szCs w:val="20"/>
              </w:rPr>
            </w:pPr>
            <w:r w:rsidRPr="007D4F73">
              <w:rPr>
                <w:rFonts w:cs="Arial"/>
                <w:b/>
                <w:bCs/>
                <w:sz w:val="20"/>
                <w:szCs w:val="20"/>
              </w:rPr>
              <w:t xml:space="preserve">TOT. ORE MODULO </w:t>
            </w:r>
            <w:r w:rsidRPr="007D4F73">
              <w:rPr>
                <w:rFonts w:eastAsia="Times New Roman" w:cs="Arial"/>
                <w:sz w:val="20"/>
                <w:szCs w:val="20"/>
              </w:rPr>
              <w:t>12</w:t>
            </w:r>
          </w:p>
          <w:p w14:paraId="41124B92" w14:textId="77777777" w:rsidR="003750DB" w:rsidRPr="007D4F73" w:rsidRDefault="003750DB" w:rsidP="004C6421">
            <w:pPr>
              <w:autoSpaceDE w:val="0"/>
              <w:spacing w:after="0" w:line="240" w:lineRule="auto"/>
              <w:jc w:val="both"/>
              <w:rPr>
                <w:rFonts w:cs="Arial"/>
                <w:b/>
                <w:bCs/>
                <w:sz w:val="20"/>
                <w:szCs w:val="20"/>
              </w:rPr>
            </w:pPr>
          </w:p>
        </w:tc>
        <w:tc>
          <w:tcPr>
            <w:tcW w:w="4889" w:type="dxa"/>
            <w:shd w:val="clear" w:color="auto" w:fill="auto"/>
          </w:tcPr>
          <w:p w14:paraId="75E9F348" w14:textId="77777777" w:rsidR="003750DB" w:rsidRPr="007D4F73"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7D4F73">
              <w:rPr>
                <w:rFonts w:eastAsia="Times New Roman" w:cs="Arial"/>
                <w:sz w:val="20"/>
                <w:szCs w:val="20"/>
              </w:rPr>
              <w:t>I concetti di base in tema di salute e sicurezza sul luogo di lavoro con approfondimenti specifici inerenti la professione e il livello di rischio</w:t>
            </w:r>
          </w:p>
        </w:tc>
      </w:tr>
      <w:tr w:rsidR="003750DB" w:rsidRPr="005A71AF" w14:paraId="26B7E05E" w14:textId="77777777" w:rsidTr="004C6421">
        <w:tc>
          <w:tcPr>
            <w:tcW w:w="4889" w:type="dxa"/>
            <w:shd w:val="clear" w:color="auto" w:fill="auto"/>
          </w:tcPr>
          <w:p w14:paraId="13AF754F" w14:textId="77777777" w:rsidR="003750DB" w:rsidRPr="007D4F73" w:rsidRDefault="003750DB" w:rsidP="004C6421">
            <w:pPr>
              <w:autoSpaceDE w:val="0"/>
              <w:spacing w:after="0" w:line="240" w:lineRule="auto"/>
              <w:jc w:val="both"/>
              <w:rPr>
                <w:rFonts w:eastAsia="Times New Roman" w:cs="Arial"/>
                <w:b/>
                <w:sz w:val="20"/>
                <w:szCs w:val="20"/>
              </w:rPr>
            </w:pPr>
            <w:r w:rsidRPr="007D4F73">
              <w:rPr>
                <w:rFonts w:eastAsia="Times New Roman" w:cs="Arial"/>
                <w:b/>
                <w:sz w:val="20"/>
                <w:szCs w:val="20"/>
              </w:rPr>
              <w:t xml:space="preserve">Lingua straniera </w:t>
            </w:r>
          </w:p>
          <w:p w14:paraId="4D3412E4" w14:textId="77777777" w:rsidR="003750DB" w:rsidRPr="007D4F73" w:rsidRDefault="003750DB" w:rsidP="004C6421">
            <w:pPr>
              <w:autoSpaceDE w:val="0"/>
              <w:spacing w:after="0" w:line="240" w:lineRule="auto"/>
              <w:jc w:val="both"/>
              <w:rPr>
                <w:rFonts w:cs="Arial"/>
                <w:b/>
                <w:bCs/>
                <w:sz w:val="20"/>
                <w:szCs w:val="20"/>
              </w:rPr>
            </w:pPr>
            <w:r w:rsidRPr="007D4F73">
              <w:rPr>
                <w:rFonts w:cs="Arial"/>
                <w:b/>
                <w:bCs/>
                <w:sz w:val="20"/>
                <w:szCs w:val="20"/>
              </w:rPr>
              <w:t xml:space="preserve">TOT. ORE MODULO </w:t>
            </w:r>
            <w:r w:rsidRPr="007D4F73">
              <w:rPr>
                <w:rFonts w:eastAsia="Times New Roman" w:cs="Arial"/>
                <w:sz w:val="20"/>
                <w:szCs w:val="20"/>
              </w:rPr>
              <w:t>30</w:t>
            </w:r>
          </w:p>
          <w:p w14:paraId="61C5A1B2" w14:textId="77777777" w:rsidR="003750DB" w:rsidRPr="007D4F73" w:rsidRDefault="003750DB" w:rsidP="004C6421">
            <w:pPr>
              <w:autoSpaceDE w:val="0"/>
              <w:spacing w:after="0" w:line="240" w:lineRule="auto"/>
              <w:jc w:val="both"/>
              <w:rPr>
                <w:rFonts w:cs="Arial"/>
                <w:b/>
                <w:bCs/>
                <w:sz w:val="20"/>
                <w:szCs w:val="20"/>
              </w:rPr>
            </w:pPr>
          </w:p>
        </w:tc>
        <w:tc>
          <w:tcPr>
            <w:tcW w:w="4889" w:type="dxa"/>
            <w:shd w:val="clear" w:color="auto" w:fill="auto"/>
          </w:tcPr>
          <w:p w14:paraId="75D926F1" w14:textId="77777777" w:rsidR="003750DB" w:rsidRPr="007D4F73" w:rsidRDefault="003750DB" w:rsidP="00492DD7">
            <w:pPr>
              <w:numPr>
                <w:ilvl w:val="0"/>
                <w:numId w:val="28"/>
              </w:numPr>
              <w:shd w:val="clear" w:color="auto" w:fill="FFFFFF"/>
              <w:spacing w:before="100" w:beforeAutospacing="1" w:after="100" w:afterAutospacing="1" w:line="240" w:lineRule="auto"/>
              <w:rPr>
                <w:rFonts w:eastAsia="Times New Roman" w:cs="Arial"/>
                <w:sz w:val="20"/>
                <w:szCs w:val="20"/>
              </w:rPr>
            </w:pPr>
            <w:r w:rsidRPr="007D4F73">
              <w:rPr>
                <w:rFonts w:eastAsia="Times New Roman" w:cs="Arial"/>
                <w:sz w:val="20"/>
                <w:szCs w:val="20"/>
              </w:rPr>
              <w:t>Conoscenza lingua inglese base per la professione</w:t>
            </w:r>
          </w:p>
        </w:tc>
      </w:tr>
    </w:tbl>
    <w:p w14:paraId="77273084" w14:textId="77777777" w:rsidR="003750DB" w:rsidRPr="005A71AF" w:rsidRDefault="003750DB" w:rsidP="003750DB">
      <w:pPr>
        <w:autoSpaceDE w:val="0"/>
        <w:spacing w:after="0" w:line="240" w:lineRule="auto"/>
        <w:jc w:val="both"/>
        <w:rPr>
          <w:rFonts w:cs="Arial"/>
          <w:b/>
          <w:bCs/>
          <w:color w:val="333333"/>
          <w:sz w:val="20"/>
          <w:szCs w:val="20"/>
          <w:shd w:val="clear" w:color="auto" w:fill="FFFFFF"/>
        </w:rPr>
      </w:pPr>
    </w:p>
    <w:p w14:paraId="357D24E6" w14:textId="4326F528" w:rsidR="003750DB" w:rsidRPr="005A71AF" w:rsidRDefault="003750DB" w:rsidP="003750DB">
      <w:pPr>
        <w:autoSpaceDE w:val="0"/>
        <w:spacing w:after="0" w:line="240" w:lineRule="auto"/>
        <w:jc w:val="center"/>
        <w:rPr>
          <w:rFonts w:cs="Arial"/>
          <w:color w:val="333333"/>
          <w:sz w:val="20"/>
          <w:szCs w:val="20"/>
          <w:shd w:val="clear" w:color="auto" w:fill="FFFFFF"/>
        </w:rPr>
      </w:pPr>
      <w:r w:rsidRPr="005A71AF">
        <w:rPr>
          <w:rFonts w:cs="Arial"/>
          <w:b/>
          <w:bCs/>
          <w:sz w:val="20"/>
          <w:szCs w:val="20"/>
        </w:rPr>
        <w:t>TRUCCATORE ARTISTICO (MAKE UP ARTIST)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804"/>
      </w:tblGrid>
      <w:tr w:rsidR="003750DB" w:rsidRPr="005A71AF" w14:paraId="6B66E40D" w14:textId="77777777" w:rsidTr="004C6421">
        <w:tc>
          <w:tcPr>
            <w:tcW w:w="4889" w:type="dxa"/>
            <w:shd w:val="clear" w:color="auto" w:fill="auto"/>
          </w:tcPr>
          <w:p w14:paraId="1CFD6998" w14:textId="77777777" w:rsidR="003750DB" w:rsidRPr="007D4F73" w:rsidRDefault="003750DB" w:rsidP="004C6421">
            <w:pPr>
              <w:autoSpaceDE w:val="0"/>
              <w:spacing w:after="0" w:line="240" w:lineRule="auto"/>
              <w:jc w:val="center"/>
              <w:rPr>
                <w:rFonts w:cs="Arial"/>
                <w:b/>
                <w:bCs/>
                <w:sz w:val="20"/>
                <w:szCs w:val="20"/>
              </w:rPr>
            </w:pPr>
            <w:r w:rsidRPr="007D4F73">
              <w:rPr>
                <w:rFonts w:cs="Arial"/>
                <w:b/>
                <w:bCs/>
                <w:sz w:val="20"/>
                <w:szCs w:val="20"/>
              </w:rPr>
              <w:t>COMPETENZE/MODULI</w:t>
            </w:r>
          </w:p>
        </w:tc>
        <w:tc>
          <w:tcPr>
            <w:tcW w:w="4889" w:type="dxa"/>
            <w:shd w:val="clear" w:color="auto" w:fill="auto"/>
          </w:tcPr>
          <w:p w14:paraId="40C89E1F" w14:textId="77777777" w:rsidR="003750DB" w:rsidRPr="007D4F73" w:rsidRDefault="003750DB" w:rsidP="004C6421">
            <w:pPr>
              <w:autoSpaceDE w:val="0"/>
              <w:spacing w:after="0" w:line="240" w:lineRule="auto"/>
              <w:jc w:val="center"/>
              <w:rPr>
                <w:rFonts w:cs="Arial"/>
                <w:b/>
                <w:bCs/>
                <w:sz w:val="20"/>
                <w:szCs w:val="20"/>
              </w:rPr>
            </w:pPr>
            <w:r w:rsidRPr="007D4F73">
              <w:rPr>
                <w:rFonts w:cs="Arial"/>
                <w:b/>
                <w:bCs/>
                <w:sz w:val="20"/>
                <w:szCs w:val="20"/>
              </w:rPr>
              <w:t>CONOSCENZE ESSENZIALI</w:t>
            </w:r>
          </w:p>
        </w:tc>
      </w:tr>
      <w:tr w:rsidR="003750DB" w:rsidRPr="005A71AF" w14:paraId="5CA461BC" w14:textId="77777777" w:rsidTr="004C6421">
        <w:tc>
          <w:tcPr>
            <w:tcW w:w="4889" w:type="dxa"/>
            <w:shd w:val="clear" w:color="auto" w:fill="auto"/>
            <w:vAlign w:val="center"/>
          </w:tcPr>
          <w:p w14:paraId="6547A9ED" w14:textId="77777777" w:rsidR="003750DB" w:rsidRPr="007D4F73" w:rsidRDefault="003750DB" w:rsidP="004C6421">
            <w:pPr>
              <w:spacing w:line="240" w:lineRule="auto"/>
              <w:rPr>
                <w:rFonts w:cs="Arial"/>
                <w:b/>
                <w:bCs/>
                <w:sz w:val="20"/>
                <w:szCs w:val="20"/>
              </w:rPr>
            </w:pPr>
            <w:r w:rsidRPr="007D4F73">
              <w:rPr>
                <w:rFonts w:cs="Arial"/>
                <w:b/>
                <w:bCs/>
                <w:sz w:val="20"/>
                <w:szCs w:val="20"/>
              </w:rPr>
              <w:t>Organizzare l'attività e la prestazione professionale</w:t>
            </w:r>
          </w:p>
          <w:p w14:paraId="094ED5D3"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80</w:t>
            </w:r>
          </w:p>
        </w:tc>
        <w:tc>
          <w:tcPr>
            <w:tcW w:w="4889" w:type="dxa"/>
            <w:shd w:val="clear" w:color="auto" w:fill="auto"/>
          </w:tcPr>
          <w:p w14:paraId="306DA245"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Elementi di diritto del lavoro, con particolare riferimento alle caratteristiche delle più frequenti tipologie di contratto di lavoro dipendente, autonomo e parasubordinato.</w:t>
            </w:r>
          </w:p>
          <w:p w14:paraId="78F707C1"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Princìpi relativi alla responsabilità civile e penale dei prestatori.</w:t>
            </w:r>
          </w:p>
          <w:p w14:paraId="37F17D63"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Elementi di normativa fiscale, con particolare riferimento all'esercizio di lavoro autonomo.</w:t>
            </w:r>
          </w:p>
          <w:p w14:paraId="4664059F"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Estetista truccatore e truccatore artistico: caratteristiche e differenze.</w:t>
            </w:r>
          </w:p>
          <w:p w14:paraId="0638899E"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CCNL di riferimento, ove applicabili e format tipo di contratto.</w:t>
            </w:r>
          </w:p>
          <w:p w14:paraId="4204389B"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Responsabilità civile e penale legata all’esercizio della professione.</w:t>
            </w:r>
          </w:p>
          <w:p w14:paraId="36FC73B7"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Aspetti etici e deontologici.</w:t>
            </w:r>
          </w:p>
          <w:p w14:paraId="0DF0126B"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Aspetti contrattualistici e fiscali (obblighi di tenuta contabile, in ragione delle diverse possibili forme di esercizio).</w:t>
            </w:r>
          </w:p>
          <w:p w14:paraId="4DFF4BAB"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Aspetti previdenziali e valutazione della sostenibilità economica nel medio termine dell’esercizio della professione in forma esclusiva, mista, associativa di impresa.</w:t>
            </w:r>
          </w:p>
          <w:p w14:paraId="5606ACD2"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Settore delle produzioni dello spettacolo (cinema, teatro, televisione), moda e arte e le figure professionali coinvolte.</w:t>
            </w:r>
          </w:p>
          <w:p w14:paraId="5920DBFD" w14:textId="77777777" w:rsidR="003750DB" w:rsidRPr="006F6E6B" w:rsidRDefault="003750DB" w:rsidP="00492DD7">
            <w:pPr>
              <w:numPr>
                <w:ilvl w:val="0"/>
                <w:numId w:val="29"/>
              </w:numPr>
              <w:shd w:val="clear" w:color="auto" w:fill="FFFFFF"/>
              <w:spacing w:before="100" w:beforeAutospacing="1" w:after="100" w:afterAutospacing="1" w:line="240" w:lineRule="auto"/>
              <w:rPr>
                <w:rFonts w:eastAsia="Times New Roman" w:cs="Arial"/>
                <w:sz w:val="20"/>
                <w:szCs w:val="20"/>
              </w:rPr>
            </w:pPr>
            <w:r w:rsidRPr="006F6E6B">
              <w:rPr>
                <w:rFonts w:eastAsia="Times New Roman" w:cs="Arial"/>
                <w:sz w:val="20"/>
                <w:szCs w:val="20"/>
              </w:rPr>
              <w:t>Principi comuni e aspetti applicativi della legislazione vigente in materia di sicurezza sul lavoro: regole e modalità di comportamento (generali e specifiche)</w:t>
            </w:r>
          </w:p>
        </w:tc>
      </w:tr>
      <w:tr w:rsidR="003750DB" w:rsidRPr="005A71AF" w14:paraId="648856BD" w14:textId="77777777" w:rsidTr="004C6421">
        <w:tc>
          <w:tcPr>
            <w:tcW w:w="4889" w:type="dxa"/>
            <w:shd w:val="clear" w:color="auto" w:fill="auto"/>
            <w:vAlign w:val="center"/>
          </w:tcPr>
          <w:p w14:paraId="2946478F" w14:textId="77777777" w:rsidR="003750DB" w:rsidRPr="007D4F73" w:rsidRDefault="003750DB" w:rsidP="004C6421">
            <w:pPr>
              <w:spacing w:line="240" w:lineRule="auto"/>
              <w:rPr>
                <w:rFonts w:cs="Arial"/>
                <w:b/>
                <w:bCs/>
                <w:sz w:val="20"/>
                <w:szCs w:val="20"/>
              </w:rPr>
            </w:pPr>
            <w:r w:rsidRPr="007D4F73">
              <w:rPr>
                <w:rFonts w:cs="Arial"/>
                <w:b/>
                <w:bCs/>
                <w:sz w:val="20"/>
                <w:szCs w:val="20"/>
              </w:rPr>
              <w:t>Sviluppare l'offerta di servizi</w:t>
            </w:r>
          </w:p>
          <w:p w14:paraId="0833FFC3"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80</w:t>
            </w:r>
          </w:p>
        </w:tc>
        <w:tc>
          <w:tcPr>
            <w:tcW w:w="4889" w:type="dxa"/>
            <w:shd w:val="clear" w:color="auto" w:fill="auto"/>
          </w:tcPr>
          <w:p w14:paraId="4DE781E7" w14:textId="77777777" w:rsidR="003750DB" w:rsidRPr="006E2EF9"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6E2EF9">
              <w:rPr>
                <w:rFonts w:eastAsia="Times New Roman" w:cs="Arial"/>
                <w:sz w:val="20"/>
                <w:szCs w:val="20"/>
              </w:rPr>
              <w:t>Canoni estetici correnti.</w:t>
            </w:r>
          </w:p>
          <w:p w14:paraId="456F5F3F" w14:textId="77777777" w:rsidR="003750DB" w:rsidRPr="006E2EF9"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6E2EF9">
              <w:rPr>
                <w:rFonts w:eastAsia="Times New Roman" w:cs="Arial"/>
                <w:sz w:val="20"/>
                <w:szCs w:val="20"/>
              </w:rPr>
              <w:t xml:space="preserve">Servizi di </w:t>
            </w:r>
            <w:proofErr w:type="spellStart"/>
            <w:r w:rsidRPr="006E2EF9">
              <w:rPr>
                <w:rFonts w:eastAsia="Times New Roman" w:cs="Arial"/>
                <w:sz w:val="20"/>
                <w:szCs w:val="20"/>
              </w:rPr>
              <w:t>make</w:t>
            </w:r>
            <w:proofErr w:type="spellEnd"/>
            <w:r w:rsidRPr="006E2EF9">
              <w:rPr>
                <w:rFonts w:eastAsia="Times New Roman" w:cs="Arial"/>
                <w:sz w:val="20"/>
                <w:szCs w:val="20"/>
              </w:rPr>
              <w:t xml:space="preserve"> up </w:t>
            </w:r>
            <w:proofErr w:type="spellStart"/>
            <w:r w:rsidRPr="006E2EF9">
              <w:rPr>
                <w:rFonts w:eastAsia="Times New Roman" w:cs="Arial"/>
                <w:sz w:val="20"/>
                <w:szCs w:val="20"/>
              </w:rPr>
              <w:t>artist</w:t>
            </w:r>
            <w:proofErr w:type="spellEnd"/>
            <w:r w:rsidRPr="006E2EF9">
              <w:rPr>
                <w:rFonts w:eastAsia="Times New Roman" w:cs="Arial"/>
                <w:sz w:val="20"/>
                <w:szCs w:val="20"/>
              </w:rPr>
              <w:t xml:space="preserve"> nei settori moda,</w:t>
            </w:r>
            <w:r>
              <w:rPr>
                <w:rFonts w:eastAsia="Times New Roman" w:cs="Arial"/>
                <w:sz w:val="20"/>
                <w:szCs w:val="20"/>
              </w:rPr>
              <w:t xml:space="preserve"> </w:t>
            </w:r>
            <w:r w:rsidRPr="006E2EF9">
              <w:rPr>
                <w:rFonts w:eastAsia="Times New Roman" w:cs="Arial"/>
                <w:sz w:val="20"/>
                <w:szCs w:val="20"/>
              </w:rPr>
              <w:t>scena, editoria (fotografico), eventi.</w:t>
            </w:r>
          </w:p>
          <w:p w14:paraId="5CA5D60B" w14:textId="77777777" w:rsidR="003750DB" w:rsidRPr="006E2EF9"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6E2EF9">
              <w:rPr>
                <w:rFonts w:eastAsia="Times New Roman" w:cs="Arial"/>
                <w:sz w:val="20"/>
                <w:szCs w:val="20"/>
              </w:rPr>
              <w:t>Modalità di analisi del mercato verso cui</w:t>
            </w:r>
            <w:r>
              <w:rPr>
                <w:rFonts w:eastAsia="Times New Roman" w:cs="Arial"/>
                <w:sz w:val="20"/>
                <w:szCs w:val="20"/>
              </w:rPr>
              <w:t xml:space="preserve"> </w:t>
            </w:r>
            <w:r w:rsidRPr="006E2EF9">
              <w:rPr>
                <w:rFonts w:eastAsia="Times New Roman" w:cs="Arial"/>
                <w:sz w:val="20"/>
                <w:szCs w:val="20"/>
              </w:rPr>
              <w:t>rivolgere la propria offerta di servizi</w:t>
            </w:r>
            <w:r>
              <w:rPr>
                <w:rFonts w:eastAsia="Times New Roman" w:cs="Arial"/>
                <w:sz w:val="20"/>
                <w:szCs w:val="20"/>
              </w:rPr>
              <w:t xml:space="preserve"> </w:t>
            </w:r>
            <w:r w:rsidRPr="006E2EF9">
              <w:rPr>
                <w:rFonts w:eastAsia="Times New Roman" w:cs="Arial"/>
                <w:sz w:val="20"/>
                <w:szCs w:val="20"/>
              </w:rPr>
              <w:t>professionali di trucco artistico.</w:t>
            </w:r>
          </w:p>
          <w:p w14:paraId="61113BE3" w14:textId="77777777" w:rsidR="003750DB" w:rsidRPr="006E2EF9"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6E2EF9">
              <w:rPr>
                <w:rFonts w:eastAsia="Times New Roman" w:cs="Arial"/>
                <w:sz w:val="20"/>
                <w:szCs w:val="20"/>
              </w:rPr>
              <w:t>Fonti informative utili ai fini della</w:t>
            </w:r>
            <w:r>
              <w:rPr>
                <w:rFonts w:eastAsia="Times New Roman" w:cs="Arial"/>
                <w:sz w:val="20"/>
                <w:szCs w:val="20"/>
              </w:rPr>
              <w:t xml:space="preserve"> </w:t>
            </w:r>
            <w:r w:rsidRPr="006E2EF9">
              <w:rPr>
                <w:rFonts w:eastAsia="Times New Roman" w:cs="Arial"/>
                <w:sz w:val="20"/>
                <w:szCs w:val="20"/>
              </w:rPr>
              <w:t>ricognizione delle tendenze e delle</w:t>
            </w:r>
            <w:r>
              <w:rPr>
                <w:rFonts w:eastAsia="Times New Roman" w:cs="Arial"/>
                <w:sz w:val="20"/>
                <w:szCs w:val="20"/>
              </w:rPr>
              <w:t xml:space="preserve"> </w:t>
            </w:r>
            <w:r w:rsidRPr="006E2EF9">
              <w:rPr>
                <w:rFonts w:eastAsia="Times New Roman" w:cs="Arial"/>
                <w:sz w:val="20"/>
                <w:szCs w:val="20"/>
              </w:rPr>
              <w:t>innovazioni del settore di riferimento</w:t>
            </w:r>
            <w:r>
              <w:rPr>
                <w:rFonts w:eastAsia="Times New Roman" w:cs="Arial"/>
                <w:sz w:val="20"/>
                <w:szCs w:val="20"/>
              </w:rPr>
              <w:t xml:space="preserve"> </w:t>
            </w:r>
            <w:r w:rsidRPr="006E2EF9">
              <w:rPr>
                <w:rFonts w:eastAsia="Times New Roman" w:cs="Arial"/>
                <w:sz w:val="20"/>
                <w:szCs w:val="20"/>
              </w:rPr>
              <w:t>(partecipazione a sfilate, riviste di settore,</w:t>
            </w:r>
            <w:r>
              <w:rPr>
                <w:rFonts w:eastAsia="Times New Roman" w:cs="Arial"/>
                <w:sz w:val="20"/>
                <w:szCs w:val="20"/>
              </w:rPr>
              <w:t xml:space="preserve"> </w:t>
            </w:r>
            <w:r w:rsidRPr="006E2EF9">
              <w:rPr>
                <w:rFonts w:eastAsia="Times New Roman" w:cs="Arial"/>
                <w:sz w:val="20"/>
                <w:szCs w:val="20"/>
              </w:rPr>
              <w:t>corsi di aggiornamento, etc.).</w:t>
            </w:r>
          </w:p>
          <w:p w14:paraId="6D334FC6" w14:textId="77777777" w:rsidR="003750DB" w:rsidRPr="006E2EF9"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6E2EF9">
              <w:rPr>
                <w:rFonts w:eastAsia="Times New Roman" w:cs="Arial"/>
                <w:sz w:val="20"/>
                <w:szCs w:val="20"/>
              </w:rPr>
              <w:t>Modalità e strumenti di promozione</w:t>
            </w:r>
            <w:r>
              <w:rPr>
                <w:rFonts w:eastAsia="Times New Roman" w:cs="Arial"/>
                <w:sz w:val="20"/>
                <w:szCs w:val="20"/>
              </w:rPr>
              <w:t xml:space="preserve"> </w:t>
            </w:r>
            <w:r w:rsidRPr="006E2EF9">
              <w:rPr>
                <w:rFonts w:eastAsia="Times New Roman" w:cs="Arial"/>
                <w:sz w:val="20"/>
                <w:szCs w:val="20"/>
              </w:rPr>
              <w:t>dell'offerta di servizi di trucco artistico</w:t>
            </w:r>
            <w:r>
              <w:rPr>
                <w:rFonts w:eastAsia="Times New Roman" w:cs="Arial"/>
                <w:sz w:val="20"/>
                <w:szCs w:val="20"/>
              </w:rPr>
              <w:t xml:space="preserve"> </w:t>
            </w:r>
            <w:r w:rsidRPr="006E2EF9">
              <w:rPr>
                <w:rFonts w:eastAsia="Times New Roman" w:cs="Arial"/>
                <w:sz w:val="20"/>
                <w:szCs w:val="20"/>
              </w:rPr>
              <w:t>(portfolio/book, canali di comunicazione,</w:t>
            </w:r>
            <w:r>
              <w:rPr>
                <w:rFonts w:eastAsia="Times New Roman" w:cs="Arial"/>
                <w:sz w:val="20"/>
                <w:szCs w:val="20"/>
              </w:rPr>
              <w:t xml:space="preserve"> </w:t>
            </w:r>
            <w:r w:rsidRPr="006E2EF9">
              <w:rPr>
                <w:rFonts w:eastAsia="Times New Roman" w:cs="Arial"/>
                <w:sz w:val="20"/>
                <w:szCs w:val="20"/>
              </w:rPr>
              <w:t>social media, etc.).</w:t>
            </w:r>
          </w:p>
        </w:tc>
      </w:tr>
      <w:tr w:rsidR="003750DB" w:rsidRPr="005A71AF" w14:paraId="20E32431" w14:textId="77777777" w:rsidTr="004C6421">
        <w:tc>
          <w:tcPr>
            <w:tcW w:w="4889" w:type="dxa"/>
            <w:shd w:val="clear" w:color="auto" w:fill="auto"/>
            <w:vAlign w:val="center"/>
          </w:tcPr>
          <w:p w14:paraId="5D747B95" w14:textId="77777777" w:rsidR="003750DB" w:rsidRPr="007D4F73" w:rsidRDefault="003750DB" w:rsidP="004C6421">
            <w:pPr>
              <w:spacing w:line="240" w:lineRule="auto"/>
              <w:rPr>
                <w:rFonts w:cs="Arial"/>
                <w:b/>
                <w:bCs/>
                <w:sz w:val="20"/>
                <w:szCs w:val="20"/>
              </w:rPr>
            </w:pPr>
            <w:r w:rsidRPr="007D4F73">
              <w:rPr>
                <w:rFonts w:cs="Arial"/>
                <w:b/>
                <w:bCs/>
                <w:sz w:val="20"/>
                <w:szCs w:val="20"/>
              </w:rPr>
              <w:t>Sviluppare il progetto di trucco artistico</w:t>
            </w:r>
          </w:p>
          <w:p w14:paraId="58B5E4AF"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80</w:t>
            </w:r>
          </w:p>
        </w:tc>
        <w:tc>
          <w:tcPr>
            <w:tcW w:w="4889" w:type="dxa"/>
            <w:shd w:val="clear" w:color="auto" w:fill="auto"/>
          </w:tcPr>
          <w:p w14:paraId="5512FA72" w14:textId="77777777" w:rsidR="003750DB" w:rsidRPr="00AF435B"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Storia del costume</w:t>
            </w:r>
          </w:p>
          <w:p w14:paraId="541EBE54" w14:textId="77777777" w:rsidR="003750DB" w:rsidRPr="00AF435B"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Trucco nelle diverse epoche</w:t>
            </w:r>
          </w:p>
          <w:p w14:paraId="3A789154" w14:textId="77777777" w:rsidR="003750DB" w:rsidRPr="00AF435B"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Elementi di disegno a mano libera</w:t>
            </w:r>
          </w:p>
          <w:p w14:paraId="3E6C242C" w14:textId="77777777" w:rsidR="003750DB" w:rsidRPr="00AF435B"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Prodotti e strumenti professionali per il</w:t>
            </w:r>
            <w:r>
              <w:rPr>
                <w:rFonts w:eastAsia="Times New Roman" w:cs="Arial"/>
                <w:sz w:val="20"/>
                <w:szCs w:val="20"/>
              </w:rPr>
              <w:t xml:space="preserve"> </w:t>
            </w:r>
            <w:proofErr w:type="spellStart"/>
            <w:r w:rsidRPr="00AF435B">
              <w:rPr>
                <w:rFonts w:eastAsia="Times New Roman" w:cs="Arial"/>
                <w:sz w:val="20"/>
                <w:szCs w:val="20"/>
              </w:rPr>
              <w:t>make</w:t>
            </w:r>
            <w:proofErr w:type="spellEnd"/>
            <w:r w:rsidRPr="00AF435B">
              <w:rPr>
                <w:rFonts w:eastAsia="Times New Roman" w:cs="Arial"/>
                <w:sz w:val="20"/>
                <w:szCs w:val="20"/>
              </w:rPr>
              <w:t xml:space="preserve"> up</w:t>
            </w:r>
          </w:p>
          <w:p w14:paraId="55B491F6" w14:textId="77777777" w:rsidR="003750DB" w:rsidRPr="00AF435B"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Teoria dei colori –luci e ombre</w:t>
            </w:r>
          </w:p>
          <w:p w14:paraId="0B506C60" w14:textId="77777777" w:rsidR="003750DB" w:rsidRPr="00AF435B"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Piani del volto</w:t>
            </w:r>
          </w:p>
          <w:p w14:paraId="275A68D5" w14:textId="77777777" w:rsidR="003750DB" w:rsidRPr="00AF435B"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Teoria del trucco fotografico</w:t>
            </w:r>
          </w:p>
          <w:p w14:paraId="52747192" w14:textId="77777777" w:rsidR="003750DB" w:rsidRPr="00AF435B"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Teoria del trucco moda e passerella</w:t>
            </w:r>
          </w:p>
          <w:p w14:paraId="5835BEBC" w14:textId="77777777" w:rsidR="003750DB" w:rsidRPr="007D4F73" w:rsidRDefault="003750DB" w:rsidP="00492DD7">
            <w:pPr>
              <w:numPr>
                <w:ilvl w:val="0"/>
                <w:numId w:val="30"/>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lastRenderedPageBreak/>
              <w:t>Teoria del trucco di scena</w:t>
            </w:r>
          </w:p>
        </w:tc>
      </w:tr>
      <w:tr w:rsidR="003750DB" w:rsidRPr="005A71AF" w14:paraId="43EFB8BC" w14:textId="77777777" w:rsidTr="004C6421">
        <w:tc>
          <w:tcPr>
            <w:tcW w:w="4889" w:type="dxa"/>
            <w:shd w:val="clear" w:color="auto" w:fill="auto"/>
            <w:vAlign w:val="center"/>
          </w:tcPr>
          <w:p w14:paraId="44F022E0" w14:textId="77777777" w:rsidR="003750DB" w:rsidRPr="007D4F73" w:rsidRDefault="003750DB" w:rsidP="004C6421">
            <w:pPr>
              <w:spacing w:line="240" w:lineRule="auto"/>
              <w:rPr>
                <w:rFonts w:cs="Arial"/>
                <w:b/>
                <w:bCs/>
                <w:sz w:val="20"/>
                <w:szCs w:val="20"/>
              </w:rPr>
            </w:pPr>
            <w:r w:rsidRPr="007D4F73">
              <w:rPr>
                <w:rFonts w:cs="Arial"/>
                <w:b/>
                <w:bCs/>
                <w:sz w:val="20"/>
                <w:szCs w:val="20"/>
              </w:rPr>
              <w:lastRenderedPageBreak/>
              <w:t>Realizzare interventi di trucco artistico</w:t>
            </w:r>
          </w:p>
          <w:p w14:paraId="4B76B242"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80</w:t>
            </w:r>
          </w:p>
        </w:tc>
        <w:tc>
          <w:tcPr>
            <w:tcW w:w="4889" w:type="dxa"/>
            <w:shd w:val="clear" w:color="auto" w:fill="auto"/>
          </w:tcPr>
          <w:p w14:paraId="23A16160"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Elementi di chimica e cosmetologia</w:t>
            </w:r>
          </w:p>
          <w:p w14:paraId="012159B9"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Elementi di dermatologia</w:t>
            </w:r>
          </w:p>
          <w:p w14:paraId="777BCA5F"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Studio del viso</w:t>
            </w:r>
          </w:p>
          <w:p w14:paraId="630F993E"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Trucco correttivo</w:t>
            </w:r>
          </w:p>
          <w:p w14:paraId="6876D921"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Base del trucco</w:t>
            </w:r>
          </w:p>
          <w:p w14:paraId="3274BFA0"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Trucco della bocca</w:t>
            </w:r>
          </w:p>
          <w:p w14:paraId="43E82189"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Trucco degli occhi</w:t>
            </w:r>
          </w:p>
          <w:p w14:paraId="3B5B5864" w14:textId="77777777" w:rsidR="003750D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Principi del chiaro scuro, ombre e luci</w:t>
            </w:r>
          </w:p>
          <w:p w14:paraId="3A5AC314"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Tecniche del trucco fotografico</w:t>
            </w:r>
          </w:p>
          <w:p w14:paraId="46FAAC6F"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Tecniche del trucco moda e passerella</w:t>
            </w:r>
          </w:p>
          <w:p w14:paraId="19B5F3D2"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Tecniche del trucco di scena</w:t>
            </w:r>
          </w:p>
          <w:p w14:paraId="74577C6D" w14:textId="77777777" w:rsidR="003750DB" w:rsidRPr="00AF435B"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Effetti speciali</w:t>
            </w:r>
          </w:p>
          <w:p w14:paraId="5B4D6A31" w14:textId="77777777" w:rsidR="003750DB" w:rsidRPr="007D4F73"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AF435B">
              <w:rPr>
                <w:rFonts w:eastAsia="Times New Roman" w:cs="Arial"/>
                <w:sz w:val="20"/>
                <w:szCs w:val="20"/>
              </w:rPr>
              <w:t>Trucco invisibile, trucco giorno e sera</w:t>
            </w:r>
          </w:p>
        </w:tc>
      </w:tr>
      <w:tr w:rsidR="003750DB" w:rsidRPr="005A71AF" w14:paraId="5E7880E3" w14:textId="77777777" w:rsidTr="004C6421">
        <w:tc>
          <w:tcPr>
            <w:tcW w:w="4889" w:type="dxa"/>
            <w:shd w:val="clear" w:color="auto" w:fill="auto"/>
            <w:vAlign w:val="center"/>
          </w:tcPr>
          <w:p w14:paraId="5E8EE374" w14:textId="77777777" w:rsidR="003750DB" w:rsidRPr="007D4F73" w:rsidRDefault="003750DB" w:rsidP="004C6421">
            <w:pPr>
              <w:spacing w:line="240" w:lineRule="auto"/>
              <w:rPr>
                <w:rFonts w:cs="Arial"/>
                <w:b/>
                <w:bCs/>
                <w:sz w:val="20"/>
                <w:szCs w:val="20"/>
              </w:rPr>
            </w:pPr>
            <w:r w:rsidRPr="007D4F73">
              <w:rPr>
                <w:rFonts w:cs="Arial"/>
                <w:b/>
                <w:bCs/>
                <w:sz w:val="20"/>
                <w:szCs w:val="20"/>
              </w:rPr>
              <w:t>Gestire l'organizzazione dell'ambiente di lavoro</w:t>
            </w:r>
          </w:p>
          <w:p w14:paraId="2AB8CD35"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80</w:t>
            </w:r>
          </w:p>
        </w:tc>
        <w:tc>
          <w:tcPr>
            <w:tcW w:w="4889" w:type="dxa"/>
            <w:shd w:val="clear" w:color="auto" w:fill="auto"/>
          </w:tcPr>
          <w:p w14:paraId="0EA52B98"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Normativa e regolamenti regionali</w:t>
            </w:r>
            <w:r>
              <w:rPr>
                <w:rFonts w:eastAsia="Times New Roman" w:cs="Arial"/>
                <w:sz w:val="20"/>
                <w:szCs w:val="20"/>
              </w:rPr>
              <w:t xml:space="preserve"> </w:t>
            </w:r>
            <w:r w:rsidRPr="00D57A32">
              <w:rPr>
                <w:rFonts w:eastAsia="Times New Roman" w:cs="Arial"/>
                <w:sz w:val="20"/>
                <w:szCs w:val="20"/>
              </w:rPr>
              <w:t>(comprese disposizioni di ASL) in materia</w:t>
            </w:r>
            <w:r>
              <w:rPr>
                <w:rFonts w:eastAsia="Times New Roman" w:cs="Arial"/>
                <w:sz w:val="20"/>
                <w:szCs w:val="20"/>
              </w:rPr>
              <w:t xml:space="preserve"> </w:t>
            </w:r>
            <w:r w:rsidRPr="00D57A32">
              <w:rPr>
                <w:rFonts w:eastAsia="Times New Roman" w:cs="Arial"/>
                <w:sz w:val="20"/>
                <w:szCs w:val="20"/>
              </w:rPr>
              <w:t>di igiene nell'ambito dei processi di</w:t>
            </w:r>
            <w:r>
              <w:rPr>
                <w:rFonts w:eastAsia="Times New Roman" w:cs="Arial"/>
                <w:sz w:val="20"/>
                <w:szCs w:val="20"/>
              </w:rPr>
              <w:t xml:space="preserve"> </w:t>
            </w:r>
            <w:r w:rsidRPr="00D57A32">
              <w:rPr>
                <w:rFonts w:eastAsia="Times New Roman" w:cs="Arial"/>
                <w:sz w:val="20"/>
                <w:szCs w:val="20"/>
              </w:rPr>
              <w:t>estetica.</w:t>
            </w:r>
          </w:p>
          <w:p w14:paraId="718628AD"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Strumenti per la sterilizzazione di oggetti.</w:t>
            </w:r>
          </w:p>
          <w:p w14:paraId="42D37979"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Sistemi e metodi di gestione dell'igiene del</w:t>
            </w:r>
            <w:r>
              <w:rPr>
                <w:rFonts w:eastAsia="Times New Roman" w:cs="Arial"/>
                <w:sz w:val="20"/>
                <w:szCs w:val="20"/>
              </w:rPr>
              <w:t xml:space="preserve"> </w:t>
            </w:r>
            <w:r w:rsidRPr="00D57A32">
              <w:rPr>
                <w:rFonts w:eastAsia="Times New Roman" w:cs="Arial"/>
                <w:sz w:val="20"/>
                <w:szCs w:val="20"/>
              </w:rPr>
              <w:t>ambiente di lavoro: pulizia dei locali,</w:t>
            </w:r>
            <w:r>
              <w:rPr>
                <w:rFonts w:eastAsia="Times New Roman" w:cs="Arial"/>
                <w:sz w:val="20"/>
                <w:szCs w:val="20"/>
              </w:rPr>
              <w:t xml:space="preserve"> </w:t>
            </w:r>
            <w:r w:rsidRPr="00D57A32">
              <w:rPr>
                <w:rFonts w:eastAsia="Times New Roman" w:cs="Arial"/>
                <w:sz w:val="20"/>
                <w:szCs w:val="20"/>
              </w:rPr>
              <w:t>monitoraggio e lotta agli animali infestanti,</w:t>
            </w:r>
            <w:r>
              <w:rPr>
                <w:rFonts w:eastAsia="Times New Roman" w:cs="Arial"/>
                <w:sz w:val="20"/>
                <w:szCs w:val="20"/>
              </w:rPr>
              <w:t xml:space="preserve"> </w:t>
            </w:r>
            <w:r w:rsidRPr="00D57A32">
              <w:rPr>
                <w:rFonts w:eastAsia="Times New Roman" w:cs="Arial"/>
                <w:sz w:val="20"/>
                <w:szCs w:val="20"/>
              </w:rPr>
              <w:t>smaltimento rifiuti.</w:t>
            </w:r>
          </w:p>
          <w:p w14:paraId="45E7DDEA"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Caratteristiche di prodotti igienizzanti per</w:t>
            </w:r>
            <w:r>
              <w:rPr>
                <w:rFonts w:eastAsia="Times New Roman" w:cs="Arial"/>
                <w:sz w:val="20"/>
                <w:szCs w:val="20"/>
              </w:rPr>
              <w:t xml:space="preserve"> </w:t>
            </w:r>
            <w:r w:rsidRPr="00D57A32">
              <w:rPr>
                <w:rFonts w:eastAsia="Times New Roman" w:cs="Arial"/>
                <w:sz w:val="20"/>
                <w:szCs w:val="20"/>
              </w:rPr>
              <w:t>la pulizia e la disinfezione di: ambiente di</w:t>
            </w:r>
            <w:r>
              <w:rPr>
                <w:rFonts w:eastAsia="Times New Roman" w:cs="Arial"/>
                <w:sz w:val="20"/>
                <w:szCs w:val="20"/>
              </w:rPr>
              <w:t xml:space="preserve"> </w:t>
            </w:r>
            <w:r w:rsidRPr="00D57A32">
              <w:rPr>
                <w:rFonts w:eastAsia="Times New Roman" w:cs="Arial"/>
                <w:sz w:val="20"/>
                <w:szCs w:val="20"/>
              </w:rPr>
              <w:t>lavoro (locali, arredi e impianti),</w:t>
            </w:r>
            <w:r>
              <w:rPr>
                <w:rFonts w:eastAsia="Times New Roman" w:cs="Arial"/>
                <w:sz w:val="20"/>
                <w:szCs w:val="20"/>
              </w:rPr>
              <w:t xml:space="preserve"> </w:t>
            </w:r>
            <w:r w:rsidRPr="00D57A32">
              <w:rPr>
                <w:rFonts w:eastAsia="Times New Roman" w:cs="Arial"/>
                <w:sz w:val="20"/>
                <w:szCs w:val="20"/>
              </w:rPr>
              <w:t>apparecchiature, attrezzature, strumenti e</w:t>
            </w:r>
            <w:r>
              <w:rPr>
                <w:rFonts w:eastAsia="Times New Roman" w:cs="Arial"/>
                <w:sz w:val="20"/>
                <w:szCs w:val="20"/>
              </w:rPr>
              <w:t xml:space="preserve"> </w:t>
            </w:r>
            <w:r w:rsidRPr="00D57A32">
              <w:rPr>
                <w:rFonts w:eastAsia="Times New Roman" w:cs="Arial"/>
                <w:sz w:val="20"/>
                <w:szCs w:val="20"/>
              </w:rPr>
              <w:t>oggetti in genere utilizzati per le</w:t>
            </w:r>
            <w:r>
              <w:rPr>
                <w:rFonts w:eastAsia="Times New Roman" w:cs="Arial"/>
                <w:sz w:val="20"/>
                <w:szCs w:val="20"/>
              </w:rPr>
              <w:t xml:space="preserve"> </w:t>
            </w:r>
            <w:r w:rsidRPr="00D57A32">
              <w:rPr>
                <w:rFonts w:eastAsia="Times New Roman" w:cs="Arial"/>
                <w:sz w:val="20"/>
                <w:szCs w:val="20"/>
              </w:rPr>
              <w:t>prestazioni.</w:t>
            </w:r>
          </w:p>
          <w:p w14:paraId="6B39345E"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Principi di igiene e cura della persona</w:t>
            </w:r>
          </w:p>
          <w:p w14:paraId="0C9AFC9A"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Estetista truccatore e truccatore artistico:</w:t>
            </w:r>
            <w:r>
              <w:rPr>
                <w:rFonts w:eastAsia="Times New Roman" w:cs="Arial"/>
                <w:sz w:val="20"/>
                <w:szCs w:val="20"/>
              </w:rPr>
              <w:t xml:space="preserve"> </w:t>
            </w:r>
            <w:r w:rsidRPr="00D57A32">
              <w:rPr>
                <w:rFonts w:eastAsia="Times New Roman" w:cs="Arial"/>
                <w:sz w:val="20"/>
                <w:szCs w:val="20"/>
              </w:rPr>
              <w:t>caratteristiche e differenze.</w:t>
            </w:r>
          </w:p>
          <w:p w14:paraId="30D95C90"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CCNL di riferimento, ove applicabili e</w:t>
            </w:r>
            <w:r>
              <w:rPr>
                <w:rFonts w:eastAsia="Times New Roman" w:cs="Arial"/>
                <w:sz w:val="20"/>
                <w:szCs w:val="20"/>
              </w:rPr>
              <w:t xml:space="preserve"> </w:t>
            </w:r>
            <w:r w:rsidRPr="00D57A32">
              <w:rPr>
                <w:rFonts w:eastAsia="Times New Roman" w:cs="Arial"/>
                <w:sz w:val="20"/>
                <w:szCs w:val="20"/>
              </w:rPr>
              <w:t>format tipo di contratto.</w:t>
            </w:r>
          </w:p>
          <w:p w14:paraId="1DC0D822"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Normative vigenti in materia di sicurezza,</w:t>
            </w:r>
            <w:r>
              <w:rPr>
                <w:rFonts w:eastAsia="Times New Roman" w:cs="Arial"/>
                <w:sz w:val="20"/>
                <w:szCs w:val="20"/>
              </w:rPr>
              <w:t xml:space="preserve"> </w:t>
            </w:r>
            <w:r w:rsidRPr="00D57A32">
              <w:rPr>
                <w:rFonts w:eastAsia="Times New Roman" w:cs="Arial"/>
                <w:sz w:val="20"/>
                <w:szCs w:val="20"/>
              </w:rPr>
              <w:t>prevenzione infortuni, prevenzione incendi</w:t>
            </w:r>
            <w:r>
              <w:rPr>
                <w:rFonts w:eastAsia="Times New Roman" w:cs="Arial"/>
                <w:sz w:val="20"/>
                <w:szCs w:val="20"/>
              </w:rPr>
              <w:t xml:space="preserve"> </w:t>
            </w:r>
            <w:r w:rsidRPr="00D57A32">
              <w:rPr>
                <w:rFonts w:eastAsia="Times New Roman" w:cs="Arial"/>
                <w:sz w:val="20"/>
                <w:szCs w:val="20"/>
              </w:rPr>
              <w:t>e igiene del lavoro, urbanistica, anche con</w:t>
            </w:r>
          </w:p>
          <w:p w14:paraId="0A303F56" w14:textId="77777777" w:rsidR="003750DB" w:rsidRPr="00D57A32" w:rsidRDefault="003750DB" w:rsidP="00492DD7">
            <w:pPr>
              <w:numPr>
                <w:ilvl w:val="0"/>
                <w:numId w:val="31"/>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riferimento agli obblighi previsti dal</w:t>
            </w:r>
            <w:r>
              <w:rPr>
                <w:rFonts w:eastAsia="Times New Roman" w:cs="Arial"/>
                <w:sz w:val="20"/>
                <w:szCs w:val="20"/>
              </w:rPr>
              <w:t xml:space="preserve"> </w:t>
            </w:r>
            <w:r w:rsidRPr="00D57A32">
              <w:rPr>
                <w:rFonts w:eastAsia="Times New Roman" w:cs="Arial"/>
                <w:sz w:val="20"/>
                <w:szCs w:val="20"/>
              </w:rPr>
              <w:t>T.U.81/08 Fattori di rischio professionale</w:t>
            </w:r>
            <w:r>
              <w:rPr>
                <w:rFonts w:eastAsia="Times New Roman" w:cs="Arial"/>
                <w:sz w:val="20"/>
                <w:szCs w:val="20"/>
              </w:rPr>
              <w:t xml:space="preserve"> </w:t>
            </w:r>
            <w:r w:rsidRPr="00D57A32">
              <w:rPr>
                <w:rFonts w:eastAsia="Times New Roman" w:cs="Arial"/>
                <w:sz w:val="20"/>
                <w:szCs w:val="20"/>
              </w:rPr>
              <w:t>ed ambientale, e successive disposizioni</w:t>
            </w:r>
            <w:r>
              <w:rPr>
                <w:rFonts w:eastAsia="Times New Roman" w:cs="Arial"/>
                <w:sz w:val="20"/>
                <w:szCs w:val="20"/>
              </w:rPr>
              <w:t xml:space="preserve"> </w:t>
            </w:r>
            <w:r w:rsidRPr="00D57A32">
              <w:rPr>
                <w:rFonts w:eastAsia="Times New Roman" w:cs="Arial"/>
                <w:sz w:val="20"/>
                <w:szCs w:val="20"/>
              </w:rPr>
              <w:t>integrative e correttive.</w:t>
            </w:r>
          </w:p>
          <w:p w14:paraId="77FA7572" w14:textId="77777777" w:rsidR="003750DB" w:rsidRPr="007D4F73" w:rsidRDefault="003750DB" w:rsidP="004C6421">
            <w:pPr>
              <w:shd w:val="clear" w:color="auto" w:fill="FFFFFF"/>
              <w:spacing w:before="100" w:beforeAutospacing="1" w:after="100" w:afterAutospacing="1" w:line="240" w:lineRule="auto"/>
              <w:ind w:left="720"/>
              <w:rPr>
                <w:rFonts w:eastAsia="Times New Roman" w:cs="Arial"/>
                <w:sz w:val="20"/>
                <w:szCs w:val="20"/>
              </w:rPr>
            </w:pPr>
          </w:p>
        </w:tc>
      </w:tr>
      <w:tr w:rsidR="003750DB" w:rsidRPr="005A71AF" w14:paraId="60A226D2" w14:textId="77777777" w:rsidTr="004C6421">
        <w:tc>
          <w:tcPr>
            <w:tcW w:w="4889" w:type="dxa"/>
            <w:shd w:val="clear" w:color="auto" w:fill="auto"/>
            <w:vAlign w:val="center"/>
          </w:tcPr>
          <w:p w14:paraId="4FF562A6" w14:textId="77777777" w:rsidR="003750DB" w:rsidRPr="007D4F73" w:rsidRDefault="003750DB" w:rsidP="004C6421">
            <w:pPr>
              <w:spacing w:line="240" w:lineRule="auto"/>
              <w:rPr>
                <w:rFonts w:cs="Arial"/>
                <w:b/>
                <w:bCs/>
                <w:sz w:val="20"/>
                <w:szCs w:val="20"/>
              </w:rPr>
            </w:pPr>
            <w:r w:rsidRPr="007D4F73">
              <w:rPr>
                <w:rFonts w:cs="Arial"/>
                <w:b/>
                <w:bCs/>
                <w:sz w:val="20"/>
                <w:szCs w:val="20"/>
              </w:rPr>
              <w:t>Valutare l'erogazione del servizio</w:t>
            </w:r>
          </w:p>
          <w:p w14:paraId="13D66083" w14:textId="77777777" w:rsidR="003750DB" w:rsidRPr="007D4F73" w:rsidRDefault="003750DB" w:rsidP="004C6421">
            <w:pPr>
              <w:spacing w:line="240" w:lineRule="auto"/>
              <w:rPr>
                <w:rFonts w:cs="Arial"/>
                <w:b/>
                <w:bCs/>
                <w:sz w:val="20"/>
                <w:szCs w:val="20"/>
              </w:rPr>
            </w:pPr>
            <w:r w:rsidRPr="007D4F73">
              <w:rPr>
                <w:rFonts w:cs="Arial"/>
                <w:b/>
                <w:bCs/>
                <w:sz w:val="20"/>
                <w:szCs w:val="20"/>
              </w:rPr>
              <w:t>TOT. ORE MODULO 60</w:t>
            </w:r>
          </w:p>
        </w:tc>
        <w:tc>
          <w:tcPr>
            <w:tcW w:w="4889" w:type="dxa"/>
            <w:shd w:val="clear" w:color="auto" w:fill="auto"/>
          </w:tcPr>
          <w:p w14:paraId="22412BC7" w14:textId="77777777" w:rsidR="003750DB" w:rsidRPr="00D57A32" w:rsidRDefault="003750DB" w:rsidP="00492DD7">
            <w:pPr>
              <w:numPr>
                <w:ilvl w:val="0"/>
                <w:numId w:val="32"/>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Aspetti di gestione della qualità di un</w:t>
            </w:r>
            <w:r>
              <w:rPr>
                <w:rFonts w:eastAsia="Times New Roman" w:cs="Arial"/>
                <w:sz w:val="20"/>
                <w:szCs w:val="20"/>
              </w:rPr>
              <w:t xml:space="preserve"> </w:t>
            </w:r>
            <w:r w:rsidRPr="00D57A32">
              <w:rPr>
                <w:rFonts w:eastAsia="Times New Roman" w:cs="Arial"/>
                <w:sz w:val="20"/>
                <w:szCs w:val="20"/>
              </w:rPr>
              <w:t>processo.</w:t>
            </w:r>
          </w:p>
          <w:p w14:paraId="39392EE3" w14:textId="77777777" w:rsidR="003750DB" w:rsidRPr="00D57A32" w:rsidRDefault="003750DB" w:rsidP="00492DD7">
            <w:pPr>
              <w:numPr>
                <w:ilvl w:val="0"/>
                <w:numId w:val="32"/>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Concetti di qualità promessa, erogata,</w:t>
            </w:r>
            <w:r>
              <w:rPr>
                <w:rFonts w:eastAsia="Times New Roman" w:cs="Arial"/>
                <w:sz w:val="20"/>
                <w:szCs w:val="20"/>
              </w:rPr>
              <w:t xml:space="preserve"> </w:t>
            </w:r>
            <w:r w:rsidRPr="00D57A32">
              <w:rPr>
                <w:rFonts w:eastAsia="Times New Roman" w:cs="Arial"/>
                <w:sz w:val="20"/>
                <w:szCs w:val="20"/>
              </w:rPr>
              <w:t>attesa e percepita.</w:t>
            </w:r>
          </w:p>
          <w:p w14:paraId="61C879C7" w14:textId="77777777" w:rsidR="003750DB" w:rsidRPr="00D57A32" w:rsidRDefault="003750DB" w:rsidP="00492DD7">
            <w:pPr>
              <w:numPr>
                <w:ilvl w:val="0"/>
                <w:numId w:val="32"/>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Modalità operative di valutazione della</w:t>
            </w:r>
            <w:r>
              <w:rPr>
                <w:rFonts w:eastAsia="Times New Roman" w:cs="Arial"/>
                <w:sz w:val="20"/>
                <w:szCs w:val="20"/>
              </w:rPr>
              <w:t xml:space="preserve"> </w:t>
            </w:r>
            <w:r w:rsidRPr="00D57A32">
              <w:rPr>
                <w:rFonts w:eastAsia="Times New Roman" w:cs="Arial"/>
                <w:sz w:val="20"/>
                <w:szCs w:val="20"/>
              </w:rPr>
              <w:t>qualità di un servizio.</w:t>
            </w:r>
          </w:p>
          <w:p w14:paraId="62F4B3CA" w14:textId="77777777" w:rsidR="003750DB" w:rsidRPr="00D57A32" w:rsidRDefault="003750DB" w:rsidP="00492DD7">
            <w:pPr>
              <w:numPr>
                <w:ilvl w:val="0"/>
                <w:numId w:val="32"/>
              </w:numPr>
              <w:shd w:val="clear" w:color="auto" w:fill="FFFFFF"/>
              <w:spacing w:before="100" w:beforeAutospacing="1" w:after="100" w:afterAutospacing="1" w:line="240" w:lineRule="auto"/>
              <w:rPr>
                <w:rFonts w:eastAsia="Times New Roman" w:cs="Arial"/>
                <w:sz w:val="20"/>
                <w:szCs w:val="20"/>
              </w:rPr>
            </w:pPr>
            <w:r w:rsidRPr="00D57A32">
              <w:rPr>
                <w:rFonts w:eastAsia="Times New Roman" w:cs="Arial"/>
                <w:sz w:val="20"/>
                <w:szCs w:val="20"/>
              </w:rPr>
              <w:t>Aspetti previdenziali e valutazione della</w:t>
            </w:r>
            <w:r>
              <w:rPr>
                <w:rFonts w:eastAsia="Times New Roman" w:cs="Arial"/>
                <w:sz w:val="20"/>
                <w:szCs w:val="20"/>
              </w:rPr>
              <w:t xml:space="preserve"> </w:t>
            </w:r>
            <w:r w:rsidRPr="00D57A32">
              <w:rPr>
                <w:rFonts w:eastAsia="Times New Roman" w:cs="Arial"/>
                <w:sz w:val="20"/>
                <w:szCs w:val="20"/>
              </w:rPr>
              <w:t>sostenibilità economica nel medio termine</w:t>
            </w:r>
            <w:r>
              <w:rPr>
                <w:rFonts w:eastAsia="Times New Roman" w:cs="Arial"/>
                <w:sz w:val="20"/>
                <w:szCs w:val="20"/>
              </w:rPr>
              <w:t xml:space="preserve"> </w:t>
            </w:r>
            <w:r w:rsidRPr="00D57A32">
              <w:rPr>
                <w:rFonts w:eastAsia="Times New Roman" w:cs="Arial"/>
                <w:sz w:val="20"/>
                <w:szCs w:val="20"/>
              </w:rPr>
              <w:t>dell’eser</w:t>
            </w:r>
            <w:r>
              <w:rPr>
                <w:rFonts w:eastAsia="Times New Roman" w:cs="Arial"/>
                <w:sz w:val="20"/>
                <w:szCs w:val="20"/>
              </w:rPr>
              <w:t xml:space="preserve">cizio della professione in forma </w:t>
            </w:r>
            <w:r w:rsidRPr="00D57A32">
              <w:rPr>
                <w:rFonts w:eastAsia="Times New Roman" w:cs="Arial"/>
                <w:sz w:val="20"/>
                <w:szCs w:val="20"/>
              </w:rPr>
              <w:t>esclusiva, mista, associativa di impresa</w:t>
            </w:r>
          </w:p>
        </w:tc>
      </w:tr>
      <w:tr w:rsidR="003750DB" w:rsidRPr="005A71AF" w14:paraId="32BD2D30" w14:textId="77777777" w:rsidTr="004C6421">
        <w:tc>
          <w:tcPr>
            <w:tcW w:w="4889" w:type="dxa"/>
            <w:shd w:val="clear" w:color="auto" w:fill="auto"/>
          </w:tcPr>
          <w:p w14:paraId="47B82958" w14:textId="77777777" w:rsidR="003750DB" w:rsidRPr="007D4F73" w:rsidRDefault="003750DB" w:rsidP="004C6421">
            <w:pPr>
              <w:shd w:val="clear" w:color="auto" w:fill="FFFFFF"/>
              <w:spacing w:before="100" w:beforeAutospacing="1" w:after="100" w:afterAutospacing="1" w:line="240" w:lineRule="auto"/>
              <w:rPr>
                <w:rFonts w:eastAsia="Times New Roman" w:cs="Arial"/>
                <w:b/>
                <w:sz w:val="20"/>
                <w:szCs w:val="20"/>
              </w:rPr>
            </w:pPr>
            <w:r w:rsidRPr="007D4F73">
              <w:rPr>
                <w:rFonts w:eastAsia="Times New Roman" w:cs="Arial"/>
                <w:b/>
                <w:sz w:val="20"/>
                <w:szCs w:val="20"/>
              </w:rPr>
              <w:t xml:space="preserve">Igiene e sicurezza sul luogo di lavoro </w:t>
            </w:r>
          </w:p>
          <w:p w14:paraId="7F16F3C0" w14:textId="77777777" w:rsidR="003750DB" w:rsidRPr="007D4F73" w:rsidRDefault="003750DB" w:rsidP="004C6421">
            <w:pPr>
              <w:shd w:val="clear" w:color="auto" w:fill="FFFFFF"/>
              <w:spacing w:before="100" w:beforeAutospacing="1" w:after="100" w:afterAutospacing="1" w:line="240" w:lineRule="auto"/>
              <w:rPr>
                <w:rFonts w:eastAsia="Times New Roman" w:cs="Arial"/>
                <w:sz w:val="20"/>
                <w:szCs w:val="20"/>
              </w:rPr>
            </w:pPr>
            <w:r w:rsidRPr="007D4F73">
              <w:rPr>
                <w:rFonts w:cs="Arial"/>
                <w:b/>
                <w:bCs/>
                <w:sz w:val="20"/>
                <w:szCs w:val="20"/>
              </w:rPr>
              <w:t xml:space="preserve">TOT. ORE MODULO </w:t>
            </w:r>
            <w:r w:rsidRPr="007D4F73">
              <w:rPr>
                <w:rFonts w:eastAsia="Times New Roman" w:cs="Arial"/>
                <w:sz w:val="20"/>
                <w:szCs w:val="20"/>
              </w:rPr>
              <w:t>12</w:t>
            </w:r>
          </w:p>
        </w:tc>
        <w:tc>
          <w:tcPr>
            <w:tcW w:w="4889" w:type="dxa"/>
            <w:shd w:val="clear" w:color="auto" w:fill="auto"/>
          </w:tcPr>
          <w:p w14:paraId="2E920456" w14:textId="77777777" w:rsidR="003750DB" w:rsidRPr="007D4F73" w:rsidRDefault="003750DB" w:rsidP="00492DD7">
            <w:pPr>
              <w:numPr>
                <w:ilvl w:val="0"/>
                <w:numId w:val="32"/>
              </w:numPr>
              <w:shd w:val="clear" w:color="auto" w:fill="FFFFFF"/>
              <w:spacing w:before="100" w:beforeAutospacing="1" w:after="100" w:afterAutospacing="1" w:line="240" w:lineRule="auto"/>
              <w:rPr>
                <w:rFonts w:eastAsia="Times New Roman" w:cs="Arial"/>
                <w:sz w:val="20"/>
                <w:szCs w:val="20"/>
              </w:rPr>
            </w:pPr>
            <w:r w:rsidRPr="007D4F73">
              <w:rPr>
                <w:rFonts w:eastAsia="Times New Roman" w:cs="Arial"/>
                <w:sz w:val="20"/>
                <w:szCs w:val="20"/>
              </w:rPr>
              <w:t xml:space="preserve">I concetti di base in tema di salute e sicurezza sul luogo di lavoro con approfondimenti specifici inerenti la </w:t>
            </w:r>
            <w:r w:rsidRPr="007D4F73">
              <w:rPr>
                <w:rFonts w:eastAsia="Times New Roman" w:cs="Arial"/>
                <w:sz w:val="20"/>
                <w:szCs w:val="20"/>
              </w:rPr>
              <w:lastRenderedPageBreak/>
              <w:t>professione e il livello di rischio</w:t>
            </w:r>
          </w:p>
        </w:tc>
      </w:tr>
      <w:tr w:rsidR="003750DB" w:rsidRPr="005A71AF" w14:paraId="430E3A50" w14:textId="77777777" w:rsidTr="004C6421">
        <w:tc>
          <w:tcPr>
            <w:tcW w:w="4889" w:type="dxa"/>
            <w:shd w:val="clear" w:color="auto" w:fill="auto"/>
          </w:tcPr>
          <w:p w14:paraId="1E7B4B07" w14:textId="77777777" w:rsidR="003750DB" w:rsidRPr="007D4F73" w:rsidRDefault="003750DB" w:rsidP="004C6421">
            <w:pPr>
              <w:autoSpaceDE w:val="0"/>
              <w:spacing w:after="0" w:line="240" w:lineRule="auto"/>
              <w:jc w:val="both"/>
              <w:rPr>
                <w:rFonts w:eastAsia="Times New Roman" w:cs="Arial"/>
                <w:b/>
                <w:sz w:val="20"/>
                <w:szCs w:val="20"/>
              </w:rPr>
            </w:pPr>
            <w:r w:rsidRPr="007D4F73">
              <w:rPr>
                <w:rFonts w:eastAsia="Times New Roman" w:cs="Arial"/>
                <w:b/>
                <w:sz w:val="20"/>
                <w:szCs w:val="20"/>
              </w:rPr>
              <w:lastRenderedPageBreak/>
              <w:t xml:space="preserve">Lingua straniera </w:t>
            </w:r>
          </w:p>
          <w:p w14:paraId="7AFA150B" w14:textId="77777777" w:rsidR="003750DB" w:rsidRPr="007D4F73" w:rsidRDefault="003750DB" w:rsidP="004C6421">
            <w:pPr>
              <w:autoSpaceDE w:val="0"/>
              <w:spacing w:after="0" w:line="240" w:lineRule="auto"/>
              <w:jc w:val="both"/>
              <w:rPr>
                <w:rFonts w:cs="Arial"/>
                <w:b/>
                <w:bCs/>
                <w:sz w:val="20"/>
                <w:szCs w:val="20"/>
              </w:rPr>
            </w:pPr>
            <w:r w:rsidRPr="007D4F73">
              <w:rPr>
                <w:rFonts w:cs="Arial"/>
                <w:b/>
                <w:bCs/>
                <w:sz w:val="20"/>
                <w:szCs w:val="20"/>
              </w:rPr>
              <w:t xml:space="preserve">TOT. ORE MODULO </w:t>
            </w:r>
            <w:r w:rsidRPr="007D4F73">
              <w:rPr>
                <w:rFonts w:eastAsia="Times New Roman" w:cs="Arial"/>
                <w:sz w:val="20"/>
                <w:szCs w:val="20"/>
              </w:rPr>
              <w:t>30</w:t>
            </w:r>
          </w:p>
          <w:p w14:paraId="67064E77" w14:textId="77777777" w:rsidR="003750DB" w:rsidRPr="007D4F73" w:rsidRDefault="003750DB" w:rsidP="004C6421">
            <w:pPr>
              <w:autoSpaceDE w:val="0"/>
              <w:spacing w:after="0" w:line="240" w:lineRule="auto"/>
              <w:jc w:val="both"/>
              <w:rPr>
                <w:rFonts w:cs="Arial"/>
                <w:b/>
                <w:bCs/>
                <w:sz w:val="20"/>
                <w:szCs w:val="20"/>
              </w:rPr>
            </w:pPr>
          </w:p>
        </w:tc>
        <w:tc>
          <w:tcPr>
            <w:tcW w:w="4889" w:type="dxa"/>
            <w:shd w:val="clear" w:color="auto" w:fill="auto"/>
          </w:tcPr>
          <w:p w14:paraId="77FD14A7" w14:textId="77777777" w:rsidR="003750DB" w:rsidRPr="007D4F73" w:rsidRDefault="003750DB" w:rsidP="00492DD7">
            <w:pPr>
              <w:numPr>
                <w:ilvl w:val="0"/>
                <w:numId w:val="32"/>
              </w:numPr>
              <w:shd w:val="clear" w:color="auto" w:fill="FFFFFF"/>
              <w:spacing w:before="100" w:beforeAutospacing="1" w:after="100" w:afterAutospacing="1" w:line="240" w:lineRule="auto"/>
              <w:rPr>
                <w:rFonts w:eastAsia="Times New Roman" w:cs="Arial"/>
                <w:sz w:val="20"/>
                <w:szCs w:val="20"/>
              </w:rPr>
            </w:pPr>
            <w:r w:rsidRPr="007D4F73">
              <w:rPr>
                <w:rFonts w:eastAsia="Times New Roman" w:cs="Arial"/>
                <w:sz w:val="20"/>
                <w:szCs w:val="20"/>
              </w:rPr>
              <w:t>Conoscenza lingua inglese base per la professione</w:t>
            </w:r>
          </w:p>
        </w:tc>
      </w:tr>
    </w:tbl>
    <w:p w14:paraId="13DFDB6B" w14:textId="77777777" w:rsidR="003750DB" w:rsidRPr="005A71AF" w:rsidRDefault="003750DB" w:rsidP="003750DB">
      <w:pPr>
        <w:autoSpaceDE w:val="0"/>
        <w:spacing w:after="0" w:line="240" w:lineRule="auto"/>
        <w:jc w:val="both"/>
        <w:rPr>
          <w:rFonts w:cs="Arial"/>
          <w:b/>
          <w:bCs/>
          <w:color w:val="333333"/>
          <w:sz w:val="20"/>
          <w:szCs w:val="20"/>
          <w:shd w:val="clear" w:color="auto" w:fill="FFFFFF"/>
        </w:rPr>
      </w:pPr>
    </w:p>
    <w:p w14:paraId="0DF14EDF" w14:textId="77777777" w:rsidR="003750DB" w:rsidRDefault="003750DB" w:rsidP="003750DB">
      <w:pPr>
        <w:autoSpaceDE w:val="0"/>
        <w:spacing w:after="0" w:line="240" w:lineRule="auto"/>
        <w:jc w:val="both"/>
        <w:rPr>
          <w:rFonts w:cs="Arial"/>
          <w:b/>
          <w:bCs/>
          <w:color w:val="333333"/>
          <w:sz w:val="20"/>
          <w:szCs w:val="20"/>
          <w:shd w:val="clear" w:color="auto" w:fill="FFFFFF"/>
        </w:rPr>
      </w:pPr>
    </w:p>
    <w:p w14:paraId="41274163" w14:textId="3F418190" w:rsidR="00DD79EE" w:rsidRPr="0045013B" w:rsidRDefault="008750BC" w:rsidP="00764BFD">
      <w:pPr>
        <w:spacing w:after="0" w:line="240" w:lineRule="auto"/>
        <w:jc w:val="center"/>
        <w:rPr>
          <w:rFonts w:ascii="Calibri" w:hAnsi="Calibri" w:cs="Arial"/>
          <w:b/>
          <w:color w:val="000000" w:themeColor="text1"/>
        </w:rPr>
      </w:pPr>
      <w:r w:rsidRPr="0045013B">
        <w:rPr>
          <w:rFonts w:ascii="Calibri" w:hAnsi="Calibri" w:cs="Arial"/>
          <w:b/>
          <w:color w:val="000000" w:themeColor="text1"/>
        </w:rPr>
        <w:t>DICHIARA</w:t>
      </w:r>
    </w:p>
    <w:p w14:paraId="1A0456B2" w14:textId="77777777" w:rsidR="00DD79EE" w:rsidRPr="0045013B" w:rsidRDefault="00DD79EE" w:rsidP="00764BFD">
      <w:pPr>
        <w:pStyle w:val="Rientrocorpodeltesto"/>
        <w:ind w:left="0"/>
        <w:jc w:val="both"/>
        <w:rPr>
          <w:rFonts w:ascii="Calibri" w:hAnsi="Calibri" w:cs="Tahoma"/>
          <w:color w:val="000000" w:themeColor="text1"/>
          <w:sz w:val="22"/>
          <w:szCs w:val="22"/>
        </w:rPr>
      </w:pPr>
      <w:r w:rsidRPr="0045013B">
        <w:rPr>
          <w:rFonts w:ascii="Calibri" w:hAnsi="Calibri" w:cs="Tahoma"/>
          <w:color w:val="000000" w:themeColor="text1"/>
          <w:sz w:val="22"/>
          <w:szCs w:val="22"/>
        </w:rPr>
        <w:t>consapevole delle responsabilità civili e penali, anche ai sensi e per gli effetti dell’art. 76 del D.P.R. 445/2000,  cui va incontro in caso di false dichiarazioni:</w:t>
      </w:r>
    </w:p>
    <w:p w14:paraId="337EBB70" w14:textId="68A70680" w:rsidR="00DD79EE" w:rsidRPr="0045013B" w:rsidRDefault="00DD79EE" w:rsidP="00F006BF">
      <w:pPr>
        <w:pStyle w:val="Rientrocorpodeltesto"/>
        <w:numPr>
          <w:ilvl w:val="0"/>
          <w:numId w:val="1"/>
        </w:numPr>
        <w:ind w:left="0" w:firstLine="0"/>
        <w:jc w:val="both"/>
        <w:rPr>
          <w:rFonts w:ascii="Calibri" w:hAnsi="Calibri" w:cs="Tahoma"/>
          <w:color w:val="000000" w:themeColor="text1"/>
          <w:sz w:val="22"/>
          <w:szCs w:val="22"/>
        </w:rPr>
      </w:pPr>
      <w:r w:rsidRPr="0045013B">
        <w:rPr>
          <w:rFonts w:ascii="Calibri" w:hAnsi="Calibri" w:cs="Tahoma"/>
          <w:color w:val="000000" w:themeColor="text1"/>
          <w:sz w:val="22"/>
          <w:szCs w:val="22"/>
        </w:rPr>
        <w:t>che i dati riportati nella presente domanda</w:t>
      </w:r>
      <w:r w:rsidR="00117F84" w:rsidRPr="0045013B">
        <w:rPr>
          <w:rFonts w:ascii="Calibri" w:hAnsi="Calibri" w:cs="Tahoma"/>
          <w:color w:val="000000" w:themeColor="text1"/>
          <w:sz w:val="22"/>
          <w:szCs w:val="22"/>
        </w:rPr>
        <w:t xml:space="preserve"> </w:t>
      </w:r>
      <w:r w:rsidR="00520F16" w:rsidRPr="0045013B">
        <w:rPr>
          <w:rFonts w:ascii="Calibri" w:hAnsi="Calibri" w:cs="Tahoma"/>
          <w:color w:val="000000" w:themeColor="text1"/>
          <w:sz w:val="22"/>
          <w:szCs w:val="22"/>
        </w:rPr>
        <w:t xml:space="preserve">di ammissione </w:t>
      </w:r>
      <w:r w:rsidR="00117F84" w:rsidRPr="0045013B">
        <w:rPr>
          <w:rFonts w:ascii="Calibri" w:hAnsi="Calibri" w:cs="Tahoma"/>
          <w:color w:val="000000" w:themeColor="text1"/>
          <w:sz w:val="22"/>
          <w:szCs w:val="22"/>
        </w:rPr>
        <w:t>e</w:t>
      </w:r>
      <w:r w:rsidR="001F715E" w:rsidRPr="0045013B">
        <w:rPr>
          <w:rFonts w:ascii="Calibri" w:hAnsi="Calibri" w:cs="Tahoma"/>
          <w:color w:val="000000" w:themeColor="text1"/>
          <w:sz w:val="22"/>
          <w:szCs w:val="22"/>
        </w:rPr>
        <w:t xml:space="preserve"> nel curriculum vitae allegato</w:t>
      </w:r>
      <w:r w:rsidR="008931BC" w:rsidRPr="0045013B">
        <w:rPr>
          <w:rFonts w:ascii="Calibri" w:hAnsi="Calibri" w:cs="Tahoma"/>
          <w:color w:val="000000" w:themeColor="text1"/>
          <w:sz w:val="22"/>
          <w:szCs w:val="22"/>
        </w:rPr>
        <w:t xml:space="preserve"> </w:t>
      </w:r>
      <w:r w:rsidRPr="0045013B">
        <w:rPr>
          <w:rFonts w:ascii="Calibri" w:hAnsi="Calibri" w:cs="Tahoma"/>
          <w:color w:val="000000" w:themeColor="text1"/>
          <w:sz w:val="22"/>
          <w:szCs w:val="22"/>
        </w:rPr>
        <w:t>sono veritieri e rispondono</w:t>
      </w:r>
      <w:r w:rsidR="006937A0" w:rsidRPr="0045013B">
        <w:rPr>
          <w:rFonts w:ascii="Calibri" w:hAnsi="Calibri" w:cs="Tahoma"/>
          <w:color w:val="000000" w:themeColor="text1"/>
          <w:sz w:val="22"/>
          <w:szCs w:val="22"/>
        </w:rPr>
        <w:t xml:space="preserve"> alla situazione di fatto e di </w:t>
      </w:r>
      <w:r w:rsidRPr="0045013B">
        <w:rPr>
          <w:rFonts w:ascii="Calibri" w:hAnsi="Calibri" w:cs="Tahoma"/>
          <w:color w:val="000000" w:themeColor="text1"/>
          <w:sz w:val="22"/>
          <w:szCs w:val="22"/>
        </w:rPr>
        <w:t xml:space="preserve">diritto esistenti alla data della presente; </w:t>
      </w:r>
    </w:p>
    <w:p w14:paraId="1FE98A30" w14:textId="1F75F110" w:rsidR="00DD79EE" w:rsidRPr="0045013B" w:rsidRDefault="00DD79EE" w:rsidP="00F006BF">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aver preso visione </w:t>
      </w:r>
      <w:r w:rsidR="00E012D9">
        <w:rPr>
          <w:rFonts w:ascii="Calibri" w:hAnsi="Calibri" w:cs="Tahoma"/>
          <w:color w:val="000000" w:themeColor="text1"/>
        </w:rPr>
        <w:t>del bando</w:t>
      </w:r>
      <w:r w:rsidR="00C16FE5" w:rsidRPr="0045013B">
        <w:rPr>
          <w:rFonts w:ascii="Calibri" w:hAnsi="Calibri" w:cs="Tahoma"/>
          <w:color w:val="000000" w:themeColor="text1"/>
        </w:rPr>
        <w:t xml:space="preserve"> </w:t>
      </w:r>
      <w:r w:rsidRPr="0045013B">
        <w:rPr>
          <w:rFonts w:ascii="Calibri" w:hAnsi="Calibri" w:cs="Tahoma"/>
          <w:color w:val="000000" w:themeColor="text1"/>
        </w:rPr>
        <w:t xml:space="preserve">di cui in oggetto  e  di essere a conoscenza dei requisiti </w:t>
      </w:r>
      <w:r w:rsidR="00520F16" w:rsidRPr="0045013B">
        <w:rPr>
          <w:rFonts w:ascii="Calibri" w:hAnsi="Calibri" w:cs="Tahoma"/>
          <w:color w:val="000000" w:themeColor="text1"/>
        </w:rPr>
        <w:t xml:space="preserve">generali e specifici </w:t>
      </w:r>
      <w:r w:rsidRPr="0045013B">
        <w:rPr>
          <w:rFonts w:ascii="Calibri" w:hAnsi="Calibri" w:cs="Tahoma"/>
          <w:color w:val="000000" w:themeColor="text1"/>
        </w:rPr>
        <w:t>richiesti per partecipare alla selezione;</w:t>
      </w:r>
    </w:p>
    <w:p w14:paraId="5D670663" w14:textId="68F08357" w:rsidR="00DD79EE" w:rsidRPr="0045013B" w:rsidRDefault="00DD79EE" w:rsidP="00F006BF">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possedere i requisiti </w:t>
      </w:r>
      <w:r w:rsidR="00520F16" w:rsidRPr="0045013B">
        <w:rPr>
          <w:rFonts w:ascii="Calibri" w:hAnsi="Calibri" w:cs="Tahoma"/>
          <w:color w:val="000000" w:themeColor="text1"/>
        </w:rPr>
        <w:t xml:space="preserve">generali e specifici </w:t>
      </w:r>
      <w:r w:rsidRPr="0045013B">
        <w:rPr>
          <w:rFonts w:ascii="Calibri" w:hAnsi="Calibri" w:cs="Tahoma"/>
          <w:color w:val="000000" w:themeColor="text1"/>
        </w:rPr>
        <w:t>di cui al sopra citato</w:t>
      </w:r>
      <w:r w:rsidR="00520F16" w:rsidRPr="0045013B">
        <w:rPr>
          <w:rFonts w:ascii="Calibri" w:hAnsi="Calibri" w:cs="Tahoma"/>
          <w:color w:val="000000" w:themeColor="text1"/>
        </w:rPr>
        <w:t xml:space="preserve"> </w:t>
      </w:r>
      <w:r w:rsidR="00E012D9">
        <w:rPr>
          <w:rFonts w:ascii="Calibri" w:hAnsi="Calibri" w:cs="Tahoma"/>
          <w:color w:val="000000" w:themeColor="text1"/>
        </w:rPr>
        <w:t>bando</w:t>
      </w:r>
      <w:r w:rsidR="00E5069D" w:rsidRPr="0045013B">
        <w:rPr>
          <w:rFonts w:ascii="Calibri" w:hAnsi="Calibri" w:cs="Tahoma"/>
          <w:color w:val="000000" w:themeColor="text1"/>
        </w:rPr>
        <w:t xml:space="preserve"> e le esperienze didattiche e professionali richieste per </w:t>
      </w:r>
      <w:r w:rsidR="00C34192" w:rsidRPr="0045013B">
        <w:rPr>
          <w:rFonts w:ascii="Calibri" w:hAnsi="Calibri" w:cs="Tahoma"/>
          <w:color w:val="000000" w:themeColor="text1"/>
        </w:rPr>
        <w:t xml:space="preserve">le conoscenze </w:t>
      </w:r>
      <w:r w:rsidR="00E5069D" w:rsidRPr="0045013B">
        <w:rPr>
          <w:rFonts w:ascii="Calibri" w:hAnsi="Calibri" w:cs="Tahoma"/>
          <w:color w:val="000000" w:themeColor="text1"/>
        </w:rPr>
        <w:t xml:space="preserve">per </w:t>
      </w:r>
      <w:r w:rsidR="00E012D9">
        <w:rPr>
          <w:rFonts w:ascii="Calibri" w:hAnsi="Calibri" w:cs="Tahoma"/>
          <w:color w:val="000000" w:themeColor="text1"/>
        </w:rPr>
        <w:t>le</w:t>
      </w:r>
      <w:r w:rsidR="00E5069D" w:rsidRPr="0045013B">
        <w:rPr>
          <w:rFonts w:ascii="Calibri" w:hAnsi="Calibri" w:cs="Tahoma"/>
          <w:color w:val="000000" w:themeColor="text1"/>
        </w:rPr>
        <w:t xml:space="preserve"> qual</w:t>
      </w:r>
      <w:r w:rsidR="00C34192" w:rsidRPr="0045013B">
        <w:rPr>
          <w:rFonts w:ascii="Calibri" w:hAnsi="Calibri" w:cs="Tahoma"/>
          <w:color w:val="000000" w:themeColor="text1"/>
        </w:rPr>
        <w:t>i</w:t>
      </w:r>
      <w:r w:rsidR="00E5069D" w:rsidRPr="0045013B">
        <w:rPr>
          <w:rFonts w:ascii="Calibri" w:hAnsi="Calibri" w:cs="Tahoma"/>
          <w:color w:val="000000" w:themeColor="text1"/>
        </w:rPr>
        <w:t xml:space="preserve"> ci si candida</w:t>
      </w:r>
      <w:r w:rsidRPr="0045013B">
        <w:rPr>
          <w:rFonts w:ascii="Calibri" w:hAnsi="Calibri" w:cs="Tahoma"/>
          <w:color w:val="000000" w:themeColor="text1"/>
        </w:rPr>
        <w:t>.</w:t>
      </w:r>
    </w:p>
    <w:p w14:paraId="546CF196" w14:textId="77777777" w:rsidR="00DD79EE" w:rsidRPr="0045013B" w:rsidRDefault="00DD79EE" w:rsidP="00DD79EE">
      <w:pPr>
        <w:widowControl w:val="0"/>
        <w:tabs>
          <w:tab w:val="left" w:pos="426"/>
        </w:tabs>
        <w:spacing w:after="0" w:line="240" w:lineRule="auto"/>
        <w:ind w:left="720"/>
        <w:jc w:val="both"/>
        <w:rPr>
          <w:rFonts w:ascii="Calibri" w:hAnsi="Calibri" w:cs="Tahoma"/>
          <w:color w:val="000000" w:themeColor="text1"/>
        </w:rPr>
      </w:pPr>
    </w:p>
    <w:p w14:paraId="727CD75D" w14:textId="50175B10" w:rsidR="00DD79EE" w:rsidRPr="0045013B" w:rsidRDefault="00520F16" w:rsidP="00764BFD">
      <w:pPr>
        <w:spacing w:after="0" w:line="240" w:lineRule="auto"/>
        <w:jc w:val="center"/>
        <w:outlineLvl w:val="0"/>
        <w:rPr>
          <w:rFonts w:ascii="Calibri" w:hAnsi="Calibri" w:cs="Arial"/>
          <w:b/>
          <w:color w:val="000000" w:themeColor="text1"/>
        </w:rPr>
      </w:pPr>
      <w:r w:rsidRPr="0045013B">
        <w:rPr>
          <w:rFonts w:ascii="Calibri" w:hAnsi="Calibri" w:cs="Arial"/>
          <w:b/>
          <w:color w:val="000000" w:themeColor="text1"/>
        </w:rPr>
        <w:t xml:space="preserve">NELLO SPECIFICO, DICHIARA </w:t>
      </w:r>
    </w:p>
    <w:p w14:paraId="3A5EFCC0" w14:textId="77777777" w:rsidR="00DD79EE" w:rsidRPr="0045013B" w:rsidRDefault="00DD79EE" w:rsidP="00764BFD">
      <w:pPr>
        <w:spacing w:after="0" w:line="240" w:lineRule="auto"/>
        <w:jc w:val="center"/>
        <w:outlineLvl w:val="0"/>
        <w:rPr>
          <w:rFonts w:ascii="Calibri" w:hAnsi="Calibri" w:cs="Arial"/>
          <w:i/>
          <w:color w:val="000000" w:themeColor="text1"/>
        </w:rPr>
      </w:pPr>
      <w:r w:rsidRPr="0045013B">
        <w:rPr>
          <w:rFonts w:ascii="Calibri" w:hAnsi="Calibri" w:cs="Arial"/>
          <w:i/>
          <w:color w:val="000000" w:themeColor="text1"/>
        </w:rPr>
        <w:t>Ai sensi degli artt.  46 e 47 D.P.R. 28.12.2000 n°445</w:t>
      </w:r>
    </w:p>
    <w:p w14:paraId="0AC3F8E2" w14:textId="77777777" w:rsidR="00520F16" w:rsidRPr="0045013B" w:rsidRDefault="00520F16"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essere cittadino italiano o di uno degli stati membri dell’Unione Europea;</w:t>
      </w:r>
    </w:p>
    <w:p w14:paraId="1B2FBB43" w14:textId="77777777" w:rsidR="00520F16" w:rsidRPr="0045013B" w:rsidRDefault="00520F16"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godere di diritti civili e politici;</w:t>
      </w:r>
    </w:p>
    <w:p w14:paraId="14B8B0B7" w14:textId="77777777" w:rsidR="006A5563" w:rsidRPr="0045013B" w:rsidRDefault="00520F16"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aver riportato condanne penali anche non definitive e non avere procedimenti penali in corso;</w:t>
      </w:r>
    </w:p>
    <w:p w14:paraId="63682FDB" w14:textId="77777777" w:rsidR="006A5563" w:rsidRPr="0045013B" w:rsidRDefault="00520F16"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essere stato escluso dall’elettorato politico attivo;</w:t>
      </w:r>
      <w:r w:rsidR="006A5563" w:rsidRPr="0045013B">
        <w:rPr>
          <w:rFonts w:cs="Arial"/>
          <w:color w:val="000000" w:themeColor="text1"/>
          <w:sz w:val="18"/>
          <w:szCs w:val="18"/>
        </w:rPr>
        <w:t xml:space="preserve"> </w:t>
      </w:r>
    </w:p>
    <w:p w14:paraId="70C89445" w14:textId="46EA7F36" w:rsidR="00520F16" w:rsidRPr="0045013B" w:rsidRDefault="006A5563"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cs="Arial"/>
          <w:color w:val="000000" w:themeColor="text1"/>
          <w:sz w:val="18"/>
          <w:szCs w:val="18"/>
        </w:rPr>
        <w:t>non essere stato licenziato, destituito o dispensato dall’impiego presso una Pubblica Amministrazione</w:t>
      </w:r>
    </w:p>
    <w:p w14:paraId="1C885D57" w14:textId="0512107E" w:rsidR="00E84341" w:rsidRPr="0045013B" w:rsidRDefault="00E84341"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di essere</w:t>
      </w:r>
      <w:r w:rsidR="0086031B" w:rsidRPr="0045013B">
        <w:rPr>
          <w:rFonts w:ascii="Calibri" w:hAnsi="Calibri"/>
          <w:bCs/>
          <w:iCs/>
          <w:color w:val="000000" w:themeColor="text1"/>
          <w:lang w:eastAsia="en-US"/>
        </w:rPr>
        <w:t xml:space="preserve"> inserito</w:t>
      </w:r>
      <w:r w:rsidR="00D0693B" w:rsidRPr="0045013B">
        <w:rPr>
          <w:rFonts w:ascii="Calibri" w:hAnsi="Calibri"/>
          <w:bCs/>
          <w:iCs/>
          <w:color w:val="000000" w:themeColor="text1"/>
          <w:lang w:eastAsia="en-US"/>
        </w:rPr>
        <w:t>:</w:t>
      </w:r>
      <w:r w:rsidRPr="0045013B">
        <w:rPr>
          <w:rFonts w:ascii="Calibri" w:hAnsi="Calibri"/>
          <w:bCs/>
          <w:iCs/>
          <w:color w:val="000000" w:themeColor="text1"/>
          <w:lang w:eastAsia="en-US"/>
        </w:rPr>
        <w:t xml:space="preserve"> </w:t>
      </w:r>
    </w:p>
    <w:p w14:paraId="66B90515" w14:textId="6DEB872E" w:rsidR="007E7CC0" w:rsidRPr="0045013B" w:rsidRDefault="00E84341" w:rsidP="00E84341">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lang w:eastAsia="en-US"/>
        </w:rPr>
        <w:sym w:font="Wingdings 2" w:char="F02A"/>
      </w:r>
      <w:r w:rsidR="00B402C1" w:rsidRPr="0045013B">
        <w:rPr>
          <w:rFonts w:ascii="Calibri" w:hAnsi="Calibri"/>
          <w:bCs/>
          <w:iCs/>
          <w:color w:val="000000" w:themeColor="text1"/>
          <w:lang w:eastAsia="en-US"/>
        </w:rPr>
        <w:t xml:space="preserve"> </w:t>
      </w:r>
      <w:r w:rsidR="00273E8C" w:rsidRPr="0045013B">
        <w:rPr>
          <w:rFonts w:ascii="Calibri" w:hAnsi="Calibri"/>
          <w:bCs/>
          <w:iCs/>
          <w:color w:val="000000" w:themeColor="text1"/>
          <w:lang w:eastAsia="en-US"/>
        </w:rPr>
        <w:t>ne</w:t>
      </w:r>
      <w:r w:rsidR="00B402C1" w:rsidRPr="0045013B">
        <w:rPr>
          <w:rFonts w:ascii="Calibri" w:hAnsi="Calibri"/>
          <w:bCs/>
          <w:iCs/>
          <w:color w:val="000000" w:themeColor="text1"/>
          <w:lang w:eastAsia="en-US"/>
        </w:rPr>
        <w:t xml:space="preserve">ll’Albo Regionale del personale docente e non docente dei corsi di formazione professionale  ed essere stato assunto a tempo indeterminato nel settore della Formazione Professionale </w:t>
      </w:r>
    </w:p>
    <w:p w14:paraId="037FE377" w14:textId="77777777" w:rsidR="0086031B" w:rsidRPr="0045013B" w:rsidRDefault="00E84341" w:rsidP="00E84341">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lang w:eastAsia="en-US"/>
        </w:rPr>
        <w:t xml:space="preserve"> </w:t>
      </w:r>
      <w:r w:rsidR="0086031B" w:rsidRPr="0045013B">
        <w:rPr>
          <w:rFonts w:ascii="Calibri" w:hAnsi="Calibri"/>
          <w:bCs/>
          <w:iCs/>
          <w:color w:val="000000" w:themeColor="text1"/>
          <w:lang w:eastAsia="en-US"/>
        </w:rPr>
        <w:t>inserito nel Registro Elenco Formatori 2° livello rilevabile dal SARF della Regione Siciliana di cui alla legge regionale 23/2019 e ss.mm.</w:t>
      </w:r>
    </w:p>
    <w:p w14:paraId="36BBFE21" w14:textId="3B0AE840" w:rsidR="00E5069D" w:rsidRPr="0045013B" w:rsidRDefault="00E5069D" w:rsidP="00E84341">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sz w:val="40"/>
          <w:szCs w:val="40"/>
          <w:lang w:eastAsia="en-US"/>
        </w:rPr>
        <w:t xml:space="preserve"> </w:t>
      </w:r>
      <w:r w:rsidRPr="0045013B">
        <w:rPr>
          <w:rFonts w:ascii="Calibri" w:hAnsi="Calibri"/>
          <w:bCs/>
          <w:iCs/>
          <w:color w:val="000000" w:themeColor="text1"/>
          <w:lang w:eastAsia="en-US"/>
        </w:rPr>
        <w:t xml:space="preserve">non essere </w:t>
      </w:r>
      <w:r w:rsidR="0086031B" w:rsidRPr="0045013B">
        <w:rPr>
          <w:rFonts w:ascii="Calibri" w:hAnsi="Calibri"/>
          <w:bCs/>
          <w:iCs/>
          <w:color w:val="000000" w:themeColor="text1"/>
          <w:lang w:eastAsia="en-US"/>
        </w:rPr>
        <w:t>inserito</w:t>
      </w:r>
      <w:r w:rsidRPr="0045013B">
        <w:rPr>
          <w:rFonts w:ascii="Calibri" w:hAnsi="Calibri"/>
          <w:bCs/>
          <w:iCs/>
          <w:color w:val="000000" w:themeColor="text1"/>
          <w:lang w:eastAsia="en-US"/>
        </w:rPr>
        <w:t xml:space="preserve"> né all’Albo né </w:t>
      </w:r>
      <w:r w:rsidR="00273E8C" w:rsidRPr="0045013B">
        <w:rPr>
          <w:rFonts w:ascii="Calibri" w:hAnsi="Calibri"/>
          <w:bCs/>
          <w:iCs/>
          <w:color w:val="000000" w:themeColor="text1"/>
          <w:lang w:eastAsia="en-US"/>
        </w:rPr>
        <w:t>nel Registro</w:t>
      </w:r>
    </w:p>
    <w:p w14:paraId="634A6908" w14:textId="77777777" w:rsidR="00B402C1" w:rsidRPr="0045013B" w:rsidRDefault="00B402C1" w:rsidP="00E84341">
      <w:pPr>
        <w:pStyle w:val="Paragrafoelenco"/>
        <w:spacing w:after="0" w:line="240" w:lineRule="auto"/>
        <w:ind w:left="1277"/>
        <w:contextualSpacing/>
        <w:jc w:val="both"/>
        <w:rPr>
          <w:rFonts w:ascii="Calibri" w:hAnsi="Calibri"/>
          <w:bCs/>
          <w:iCs/>
          <w:color w:val="000000" w:themeColor="text1"/>
          <w:lang w:eastAsia="en-US"/>
        </w:rPr>
      </w:pPr>
    </w:p>
    <w:p w14:paraId="7EE34529" w14:textId="2BBA008D" w:rsidR="00723634" w:rsidRPr="0045013B" w:rsidRDefault="004A5250"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 possesso di titoli di studio e/o formativi pertinenti </w:t>
      </w:r>
      <w:r w:rsidR="008B1C45">
        <w:rPr>
          <w:rFonts w:ascii="Calibri" w:hAnsi="Calibri"/>
          <w:bCs/>
          <w:iCs/>
          <w:color w:val="000000" w:themeColor="text1"/>
          <w:lang w:eastAsia="en-US"/>
        </w:rPr>
        <w:t>alle conoscenze</w:t>
      </w:r>
      <w:r w:rsidRPr="0045013B">
        <w:rPr>
          <w:rFonts w:ascii="Calibri" w:hAnsi="Calibri"/>
          <w:bCs/>
          <w:iCs/>
          <w:color w:val="000000" w:themeColor="text1"/>
          <w:lang w:eastAsia="en-US"/>
        </w:rPr>
        <w:t xml:space="preserve"> oggetto della candidatura, nonché a quanto previsto dal C</w:t>
      </w:r>
      <w:r w:rsidR="00D0693B" w:rsidRPr="0045013B">
        <w:rPr>
          <w:rFonts w:ascii="Calibri" w:hAnsi="Calibri"/>
          <w:bCs/>
          <w:iCs/>
          <w:color w:val="000000" w:themeColor="text1"/>
          <w:lang w:eastAsia="en-US"/>
        </w:rPr>
        <w:t>CNL per il profilo di Formatore. In particolare (specificare titolo di studio e/o formativi)</w:t>
      </w:r>
      <w:r w:rsidR="00A83F01" w:rsidRPr="0045013B">
        <w:rPr>
          <w:rFonts w:ascii="Calibri" w:hAnsi="Calibri"/>
          <w:bCs/>
          <w:iCs/>
          <w:color w:val="000000" w:themeColor="text1"/>
          <w:lang w:eastAsia="en-US"/>
        </w:rPr>
        <w:t>:</w:t>
      </w:r>
      <w:r w:rsidR="00D0693B" w:rsidRPr="0045013B">
        <w:rPr>
          <w:rFonts w:ascii="Calibri" w:hAnsi="Calibri"/>
          <w:bCs/>
          <w:iCs/>
          <w:color w:val="000000" w:themeColor="text1"/>
          <w:lang w:eastAsia="en-US"/>
        </w:rPr>
        <w:t xml:space="preserve"> </w:t>
      </w:r>
    </w:p>
    <w:p w14:paraId="10C5AF2C" w14:textId="77777777" w:rsidR="00723634" w:rsidRPr="0045013B" w:rsidRDefault="00723634" w:rsidP="00723634">
      <w:pPr>
        <w:spacing w:after="0" w:line="240" w:lineRule="auto"/>
        <w:contextualSpacing/>
        <w:jc w:val="both"/>
        <w:rPr>
          <w:rFonts w:ascii="Calibri" w:hAnsi="Calibri"/>
          <w:bCs/>
          <w:iCs/>
          <w:color w:val="000000" w:themeColor="text1"/>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45013B" w:rsidRPr="0045013B" w14:paraId="6F80B951" w14:textId="77777777" w:rsidTr="00723634">
        <w:tc>
          <w:tcPr>
            <w:tcW w:w="1396" w:type="pct"/>
          </w:tcPr>
          <w:p w14:paraId="6FE139EA" w14:textId="77777777" w:rsidR="00723634" w:rsidRPr="0045013B" w:rsidRDefault="00723634"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Tipologia Titolo studio (se laurea, specificare se triennale, specialistica, magistrale, vecchio ordinamento)</w:t>
            </w:r>
          </w:p>
        </w:tc>
        <w:tc>
          <w:tcPr>
            <w:tcW w:w="944" w:type="pct"/>
          </w:tcPr>
          <w:p w14:paraId="2E77C84F" w14:textId="77777777" w:rsidR="00723634" w:rsidRPr="0045013B" w:rsidRDefault="00723634"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Specificare il titolo conseguito</w:t>
            </w:r>
          </w:p>
        </w:tc>
        <w:tc>
          <w:tcPr>
            <w:tcW w:w="751" w:type="pct"/>
          </w:tcPr>
          <w:p w14:paraId="444C53BE" w14:textId="7588AB41" w:rsidR="00723634" w:rsidRPr="0045013B" w:rsidRDefault="00273E8C"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Anno</w:t>
            </w:r>
            <w:r w:rsidR="00723634" w:rsidRPr="0045013B">
              <w:rPr>
                <w:rFonts w:ascii="Calibri" w:hAnsi="Calibri"/>
                <w:bCs/>
                <w:iCs/>
                <w:color w:val="000000" w:themeColor="text1"/>
                <w:sz w:val="20"/>
                <w:lang w:eastAsia="en-US"/>
              </w:rPr>
              <w:t xml:space="preserve"> conseguimento</w:t>
            </w:r>
          </w:p>
        </w:tc>
        <w:tc>
          <w:tcPr>
            <w:tcW w:w="1149" w:type="pct"/>
          </w:tcPr>
          <w:p w14:paraId="3F358015" w14:textId="77777777" w:rsidR="00723634" w:rsidRPr="0045013B" w:rsidRDefault="00723634"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Ente che ha rilasciato il titolo</w:t>
            </w:r>
          </w:p>
        </w:tc>
        <w:tc>
          <w:tcPr>
            <w:tcW w:w="760" w:type="pct"/>
          </w:tcPr>
          <w:p w14:paraId="027F7A3A" w14:textId="77777777" w:rsidR="00723634" w:rsidRPr="0045013B" w:rsidRDefault="00723634"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Voto finale (se previsto)</w:t>
            </w:r>
          </w:p>
        </w:tc>
      </w:tr>
      <w:tr w:rsidR="0045013B" w:rsidRPr="0045013B" w14:paraId="4BB29F07" w14:textId="77777777" w:rsidTr="00723634">
        <w:tc>
          <w:tcPr>
            <w:tcW w:w="1396" w:type="pct"/>
          </w:tcPr>
          <w:p w14:paraId="6A6A0344"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944" w:type="pct"/>
          </w:tcPr>
          <w:p w14:paraId="000C2DD6"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51" w:type="pct"/>
          </w:tcPr>
          <w:p w14:paraId="6E470DF5"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1149" w:type="pct"/>
          </w:tcPr>
          <w:p w14:paraId="36EF5815"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60" w:type="pct"/>
          </w:tcPr>
          <w:p w14:paraId="1712EA49" w14:textId="77777777" w:rsidR="00723634" w:rsidRPr="0045013B" w:rsidRDefault="00723634" w:rsidP="00054F7A">
            <w:pPr>
              <w:pStyle w:val="Paragrafoelenco"/>
              <w:spacing w:line="360" w:lineRule="auto"/>
              <w:ind w:left="0"/>
              <w:jc w:val="both"/>
              <w:rPr>
                <w:bCs/>
                <w:iCs/>
                <w:color w:val="000000" w:themeColor="text1"/>
                <w:sz w:val="20"/>
                <w:szCs w:val="20"/>
              </w:rPr>
            </w:pPr>
          </w:p>
        </w:tc>
      </w:tr>
      <w:tr w:rsidR="0045013B" w:rsidRPr="0045013B" w14:paraId="605EE98B" w14:textId="77777777" w:rsidTr="00723634">
        <w:tc>
          <w:tcPr>
            <w:tcW w:w="1396" w:type="pct"/>
          </w:tcPr>
          <w:p w14:paraId="1E8BA557"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944" w:type="pct"/>
          </w:tcPr>
          <w:p w14:paraId="6E52AD41"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51" w:type="pct"/>
          </w:tcPr>
          <w:p w14:paraId="74CD8EB8"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1149" w:type="pct"/>
          </w:tcPr>
          <w:p w14:paraId="0CE92FA5"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60" w:type="pct"/>
          </w:tcPr>
          <w:p w14:paraId="68D577B9" w14:textId="77777777" w:rsidR="00723634" w:rsidRPr="0045013B" w:rsidRDefault="00723634" w:rsidP="00054F7A">
            <w:pPr>
              <w:pStyle w:val="Paragrafoelenco"/>
              <w:spacing w:line="360" w:lineRule="auto"/>
              <w:ind w:left="0"/>
              <w:jc w:val="both"/>
              <w:rPr>
                <w:bCs/>
                <w:iCs/>
                <w:color w:val="000000" w:themeColor="text1"/>
                <w:sz w:val="20"/>
                <w:szCs w:val="20"/>
              </w:rPr>
            </w:pPr>
          </w:p>
        </w:tc>
      </w:tr>
      <w:tr w:rsidR="0045013B" w:rsidRPr="0045013B" w14:paraId="4754A7EA" w14:textId="77777777" w:rsidTr="00723634">
        <w:tc>
          <w:tcPr>
            <w:tcW w:w="1396" w:type="pct"/>
          </w:tcPr>
          <w:p w14:paraId="385245C0"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944" w:type="pct"/>
          </w:tcPr>
          <w:p w14:paraId="474AA1C1"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51" w:type="pct"/>
          </w:tcPr>
          <w:p w14:paraId="152C3C23"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1149" w:type="pct"/>
          </w:tcPr>
          <w:p w14:paraId="5D0BC814"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60" w:type="pct"/>
          </w:tcPr>
          <w:p w14:paraId="28079E67" w14:textId="77777777" w:rsidR="00723634" w:rsidRPr="0045013B" w:rsidRDefault="00723634" w:rsidP="00054F7A">
            <w:pPr>
              <w:pStyle w:val="Paragrafoelenco"/>
              <w:spacing w:line="360" w:lineRule="auto"/>
              <w:ind w:left="0"/>
              <w:jc w:val="both"/>
              <w:rPr>
                <w:bCs/>
                <w:iCs/>
                <w:color w:val="000000" w:themeColor="text1"/>
                <w:sz w:val="20"/>
                <w:szCs w:val="20"/>
              </w:rPr>
            </w:pPr>
          </w:p>
        </w:tc>
      </w:tr>
    </w:tbl>
    <w:p w14:paraId="5329AE03" w14:textId="6F9C87D6" w:rsidR="004A5250" w:rsidRPr="0045013B" w:rsidRDefault="00D82D57"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Theme="majorHAnsi" w:hAnsiTheme="majorHAnsi"/>
          <w:bCs/>
          <w:iCs/>
          <w:color w:val="000000" w:themeColor="text1"/>
          <w:lang w:eastAsia="en-US"/>
        </w:rPr>
        <w:t>di essere in possesso di comprovata esperienza didat</w:t>
      </w:r>
      <w:r w:rsidR="00E012D9">
        <w:rPr>
          <w:rFonts w:asciiTheme="majorHAnsi" w:hAnsiTheme="majorHAnsi"/>
          <w:bCs/>
          <w:iCs/>
          <w:color w:val="000000" w:themeColor="text1"/>
          <w:lang w:eastAsia="en-US"/>
        </w:rPr>
        <w:t>tica e professionale richiesta dal band</w:t>
      </w:r>
      <w:r w:rsidRPr="0045013B">
        <w:rPr>
          <w:rFonts w:asciiTheme="majorHAnsi" w:hAnsiTheme="majorHAnsi"/>
          <w:bCs/>
          <w:iCs/>
          <w:color w:val="000000" w:themeColor="text1"/>
          <w:lang w:eastAsia="en-US"/>
        </w:rPr>
        <w:t xml:space="preserve">o per </w:t>
      </w:r>
      <w:r w:rsidR="008B1C45">
        <w:rPr>
          <w:rFonts w:asciiTheme="majorHAnsi" w:hAnsiTheme="majorHAnsi"/>
          <w:bCs/>
          <w:iCs/>
          <w:color w:val="000000" w:themeColor="text1"/>
          <w:lang w:eastAsia="en-US"/>
        </w:rPr>
        <w:t>le conoscenze prescelte</w:t>
      </w:r>
      <w:r w:rsidR="008F3C49" w:rsidRPr="0045013B">
        <w:rPr>
          <w:rFonts w:asciiTheme="majorHAnsi" w:hAnsiTheme="majorHAnsi"/>
          <w:bCs/>
          <w:iCs/>
          <w:color w:val="000000" w:themeColor="text1"/>
          <w:lang w:eastAsia="en-US"/>
        </w:rPr>
        <w:t>;</w:t>
      </w:r>
    </w:p>
    <w:p w14:paraId="409ED4E8" w14:textId="0688D2B7" w:rsidR="00E5069D" w:rsidRPr="0045013B" w:rsidRDefault="00E5069D"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lastRenderedPageBreak/>
        <w:t>(ove applicabile) di essere stato assunto a tempo indeterminato nel settore della Formazione Professionale in data _______________</w:t>
      </w:r>
      <w:r w:rsidR="006937A0" w:rsidRPr="0045013B">
        <w:rPr>
          <w:rFonts w:ascii="Calibri" w:hAnsi="Calibri"/>
          <w:bCs/>
          <w:iCs/>
          <w:color w:val="000000" w:themeColor="text1"/>
          <w:lang w:eastAsia="en-US"/>
        </w:rPr>
        <w:t xml:space="preserve"> </w:t>
      </w:r>
      <w:r w:rsidR="00BD1BF8" w:rsidRPr="0045013B">
        <w:rPr>
          <w:rFonts w:ascii="Calibri" w:hAnsi="Calibri"/>
          <w:bCs/>
          <w:iCs/>
          <w:color w:val="000000" w:themeColor="text1"/>
          <w:lang w:eastAsia="en-US"/>
        </w:rPr>
        <w:t>sino al ___________ (indicare eventuale data di fine rapporto)</w:t>
      </w:r>
    </w:p>
    <w:p w14:paraId="2522C27E" w14:textId="20B0CB1C" w:rsidR="00D0693B" w:rsidRPr="0045013B" w:rsidRDefault="00D0693B"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che il proprio stato occupazionale </w:t>
      </w:r>
      <w:r w:rsidR="005E733A" w:rsidRPr="0045013B">
        <w:rPr>
          <w:rFonts w:ascii="Calibri" w:hAnsi="Calibri"/>
          <w:bCs/>
          <w:iCs/>
          <w:color w:val="000000" w:themeColor="text1"/>
          <w:lang w:eastAsia="en-US"/>
        </w:rPr>
        <w:t>attualmente</w:t>
      </w:r>
      <w:r w:rsidR="00BD1BF8" w:rsidRPr="0045013B">
        <w:rPr>
          <w:rFonts w:ascii="Calibri" w:hAnsi="Calibri"/>
          <w:bCs/>
          <w:iCs/>
          <w:color w:val="000000" w:themeColor="text1"/>
          <w:lang w:eastAsia="en-US"/>
        </w:rPr>
        <w:t xml:space="preserve"> </w:t>
      </w:r>
      <w:r w:rsidRPr="0045013B">
        <w:rPr>
          <w:rFonts w:ascii="Calibri" w:hAnsi="Calibri"/>
          <w:bCs/>
          <w:iCs/>
          <w:color w:val="000000" w:themeColor="text1"/>
          <w:lang w:eastAsia="en-US"/>
        </w:rPr>
        <w:t>è: _____________________________________________________</w:t>
      </w:r>
      <w:r w:rsidR="00B402C1" w:rsidRPr="0045013B">
        <w:rPr>
          <w:rFonts w:ascii="Calibri" w:hAnsi="Calibri"/>
          <w:bCs/>
          <w:iCs/>
          <w:color w:val="000000" w:themeColor="text1"/>
          <w:lang w:eastAsia="en-US"/>
        </w:rPr>
        <w:t xml:space="preserve">. </w:t>
      </w:r>
      <w:r w:rsidR="00FC41DB" w:rsidRPr="0045013B">
        <w:rPr>
          <w:rFonts w:ascii="Calibri" w:hAnsi="Calibri"/>
          <w:bCs/>
          <w:iCs/>
          <w:color w:val="000000" w:themeColor="text1"/>
          <w:lang w:eastAsia="en-US"/>
        </w:rPr>
        <w:t xml:space="preserve"> </w:t>
      </w:r>
      <w:r w:rsidR="00B402C1" w:rsidRPr="0045013B">
        <w:rPr>
          <w:rFonts w:ascii="Calibri" w:hAnsi="Calibri"/>
          <w:bCs/>
          <w:iCs/>
          <w:color w:val="000000" w:themeColor="text1"/>
          <w:lang w:eastAsia="en-US"/>
        </w:rPr>
        <w:t>Se occupato, specificare:</w:t>
      </w:r>
    </w:p>
    <w:p w14:paraId="6CB2C207" w14:textId="77777777" w:rsidR="00B402C1" w:rsidRPr="0045013B" w:rsidRDefault="00B402C1" w:rsidP="00B32E9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contratto full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contratto part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n. ore settimanali_________  </w:t>
      </w:r>
    </w:p>
    <w:p w14:paraId="458C498D" w14:textId="20CA852D" w:rsidR="00B402C1" w:rsidRPr="0045013B" w:rsidRDefault="00B402C1" w:rsidP="00B32E9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articolazione oraria_______________________________________________________</w:t>
      </w:r>
    </w:p>
    <w:p w14:paraId="6E0E40B9" w14:textId="77777777" w:rsidR="00FC41DB" w:rsidRPr="0045013B" w:rsidRDefault="00FC41DB" w:rsidP="00FC41DB">
      <w:pPr>
        <w:spacing w:after="0" w:line="240" w:lineRule="auto"/>
        <w:contextualSpacing/>
        <w:jc w:val="both"/>
        <w:rPr>
          <w:rFonts w:ascii="Calibri" w:hAnsi="Calibri"/>
          <w:bCs/>
          <w:iCs/>
          <w:color w:val="000000" w:themeColor="text1"/>
          <w:lang w:eastAsia="en-US"/>
        </w:rPr>
      </w:pPr>
      <w:bookmarkStart w:id="0" w:name="_GoBack"/>
      <w:bookmarkEnd w:id="0"/>
    </w:p>
    <w:p w14:paraId="5AE721F5" w14:textId="34FF603D" w:rsidR="00DD79EE" w:rsidRPr="0045013B" w:rsidRDefault="00DD79EE"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color w:val="000000" w:themeColor="text1"/>
        </w:rPr>
        <w:sym w:font="Wingdings 2" w:char="F0A3"/>
      </w:r>
      <w:r w:rsidRPr="0045013B">
        <w:rPr>
          <w:rFonts w:ascii="Calibri" w:hAnsi="Calibri" w:cs="Arial"/>
          <w:color w:val="000000" w:themeColor="text1"/>
        </w:rPr>
        <w:t xml:space="preserve"> Di non essere pubblico dipendente </w:t>
      </w:r>
    </w:p>
    <w:p w14:paraId="700EA48B" w14:textId="77777777" w:rsidR="00DD79EE" w:rsidRPr="0045013B" w:rsidRDefault="00DD79EE" w:rsidP="00287C4F">
      <w:pPr>
        <w:spacing w:after="0" w:line="240" w:lineRule="auto"/>
        <w:ind w:left="714"/>
        <w:jc w:val="center"/>
        <w:rPr>
          <w:rFonts w:ascii="Calibri" w:hAnsi="Calibri" w:cs="Arial"/>
          <w:i/>
          <w:color w:val="000000" w:themeColor="text1"/>
        </w:rPr>
      </w:pPr>
      <w:r w:rsidRPr="0045013B">
        <w:rPr>
          <w:rFonts w:ascii="Calibri" w:hAnsi="Calibri" w:cs="Arial"/>
          <w:i/>
          <w:color w:val="000000" w:themeColor="text1"/>
        </w:rPr>
        <w:t>Oppure</w:t>
      </w:r>
    </w:p>
    <w:p w14:paraId="6F147CA2" w14:textId="77777777" w:rsidR="00D0693B" w:rsidRPr="0045013B" w:rsidRDefault="00DD79EE" w:rsidP="00D0693B">
      <w:pPr>
        <w:spacing w:after="0" w:line="240" w:lineRule="auto"/>
        <w:ind w:left="714"/>
        <w:jc w:val="both"/>
        <w:rPr>
          <w:rFonts w:ascii="Calibri" w:hAnsi="Calibri" w:cs="Arial"/>
          <w:color w:val="000000" w:themeColor="text1"/>
        </w:rPr>
      </w:pPr>
      <w:r w:rsidRPr="0045013B">
        <w:rPr>
          <w:rFonts w:ascii="Calibri" w:hAnsi="Calibri" w:cs="Arial"/>
          <w:color w:val="000000" w:themeColor="text1"/>
        </w:rPr>
        <w:sym w:font="Wingdings 2" w:char="F0A3"/>
      </w:r>
      <w:r w:rsidRPr="0045013B">
        <w:rPr>
          <w:rFonts w:ascii="Calibri" w:hAnsi="Calibri" w:cs="Arial"/>
          <w:color w:val="000000" w:themeColor="text1"/>
        </w:rPr>
        <w:t xml:space="preserve"> Di essere pubblico dipendente e si impegna, in caso di esito positivo della selezione, a produrre, preliminarmente alla sottoscrizione del contratto, l’autorizzazione dell’</w:t>
      </w:r>
      <w:r w:rsidR="00F006BF" w:rsidRPr="0045013B">
        <w:rPr>
          <w:rFonts w:ascii="Calibri" w:hAnsi="Calibri" w:cs="Arial"/>
          <w:color w:val="000000" w:themeColor="text1"/>
        </w:rPr>
        <w:t xml:space="preserve">Amministrazione di appartenenza </w:t>
      </w:r>
      <w:r w:rsidRPr="0045013B">
        <w:rPr>
          <w:rFonts w:ascii="Calibri" w:hAnsi="Calibri" w:cs="Arial"/>
          <w:color w:val="000000" w:themeColor="text1"/>
        </w:rPr>
        <w:t>ad assumere incarichi esterni (</w:t>
      </w:r>
      <w:proofErr w:type="spellStart"/>
      <w:r w:rsidRPr="0045013B">
        <w:rPr>
          <w:rFonts w:ascii="Calibri" w:hAnsi="Calibri" w:cs="Arial"/>
          <w:color w:val="000000" w:themeColor="text1"/>
        </w:rPr>
        <w:t>D.Lgs.</w:t>
      </w:r>
      <w:proofErr w:type="spellEnd"/>
      <w:r w:rsidRPr="0045013B">
        <w:rPr>
          <w:rFonts w:ascii="Calibri" w:hAnsi="Calibri" w:cs="Arial"/>
          <w:color w:val="000000" w:themeColor="text1"/>
        </w:rPr>
        <w:t xml:space="preserve"> 30/03/2001 n. 65 e </w:t>
      </w:r>
      <w:proofErr w:type="spellStart"/>
      <w:r w:rsidRPr="0045013B">
        <w:rPr>
          <w:rFonts w:ascii="Calibri" w:hAnsi="Calibri" w:cs="Arial"/>
          <w:color w:val="000000" w:themeColor="text1"/>
        </w:rPr>
        <w:t>s.m.i</w:t>
      </w:r>
      <w:proofErr w:type="spellEnd"/>
      <w:r w:rsidRPr="0045013B">
        <w:rPr>
          <w:rFonts w:ascii="Calibri" w:hAnsi="Calibri" w:cs="Arial"/>
          <w:color w:val="000000" w:themeColor="text1"/>
        </w:rPr>
        <w:t>). Inoltre, dichiara di essere a conoscenza che in caso di mancanza di presentazione dell’autorizzazione ritenuta valida dal soggetto sottoscrittore del contratto nei tempi previsti, la cand</w:t>
      </w:r>
      <w:r w:rsidR="00F006BF" w:rsidRPr="0045013B">
        <w:rPr>
          <w:rFonts w:ascii="Calibri" w:hAnsi="Calibri" w:cs="Arial"/>
          <w:color w:val="000000" w:themeColor="text1"/>
        </w:rPr>
        <w:t>idatura verrà considerata nulla</w:t>
      </w:r>
      <w:r w:rsidR="00E80CFC" w:rsidRPr="0045013B">
        <w:rPr>
          <w:rFonts w:ascii="Calibri" w:hAnsi="Calibri" w:cs="Arial"/>
          <w:color w:val="000000" w:themeColor="text1"/>
        </w:rPr>
        <w:t>;</w:t>
      </w:r>
    </w:p>
    <w:p w14:paraId="0185450F" w14:textId="21D772D4" w:rsidR="00F252CE" w:rsidRPr="0045013B" w:rsidRDefault="00397A66" w:rsidP="00492DD7">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essere consapevole che </w:t>
      </w:r>
      <w:r w:rsidR="00D27349" w:rsidRPr="0045013B">
        <w:rPr>
          <w:rFonts w:ascii="Calibri" w:hAnsi="Calibri" w:cs="Arial"/>
          <w:color w:val="000000" w:themeColor="text1"/>
        </w:rPr>
        <w:t xml:space="preserve">tutte le comunicazioni verranno </w:t>
      </w:r>
      <w:r w:rsidR="00466AEA" w:rsidRPr="0045013B">
        <w:rPr>
          <w:rFonts w:ascii="Calibri" w:hAnsi="Calibri" w:cs="Arial"/>
          <w:color w:val="000000" w:themeColor="text1"/>
        </w:rPr>
        <w:t>effettuate</w:t>
      </w:r>
      <w:r w:rsidRPr="0045013B">
        <w:rPr>
          <w:rFonts w:ascii="Calibri" w:hAnsi="Calibri" w:cs="Arial"/>
          <w:color w:val="000000" w:themeColor="text1"/>
        </w:rPr>
        <w:t xml:space="preserve"> </w:t>
      </w:r>
      <w:r w:rsidR="00D27349" w:rsidRPr="0045013B">
        <w:rPr>
          <w:rFonts w:ascii="Calibri" w:hAnsi="Calibri" w:cs="Arial"/>
          <w:color w:val="000000" w:themeColor="text1"/>
        </w:rPr>
        <w:t xml:space="preserve">dalla MCG </w:t>
      </w:r>
      <w:r w:rsidR="00BD1BF8" w:rsidRPr="0045013B">
        <w:rPr>
          <w:rFonts w:ascii="Calibri" w:hAnsi="Calibri" w:cs="Arial"/>
          <w:color w:val="000000" w:themeColor="text1"/>
          <w:u w:val="single"/>
        </w:rPr>
        <w:t xml:space="preserve">solo ed </w:t>
      </w:r>
      <w:r w:rsidRPr="0045013B">
        <w:rPr>
          <w:rFonts w:ascii="Calibri" w:hAnsi="Calibri" w:cs="Arial"/>
          <w:color w:val="000000" w:themeColor="text1"/>
          <w:u w:val="single"/>
        </w:rPr>
        <w:t>esclusivamente</w:t>
      </w:r>
      <w:r w:rsidRPr="0045013B">
        <w:rPr>
          <w:rFonts w:ascii="Calibri" w:hAnsi="Calibri" w:cs="Arial"/>
          <w:color w:val="000000" w:themeColor="text1"/>
        </w:rPr>
        <w:t xml:space="preserve"> </w:t>
      </w:r>
      <w:r w:rsidR="00E80CFC" w:rsidRPr="0045013B">
        <w:rPr>
          <w:rFonts w:ascii="Calibri" w:hAnsi="Calibri" w:cs="Arial"/>
          <w:color w:val="000000" w:themeColor="text1"/>
        </w:rPr>
        <w:t>a</w:t>
      </w:r>
      <w:r w:rsidR="00CB35B8" w:rsidRPr="0045013B">
        <w:rPr>
          <w:rFonts w:ascii="Calibri" w:hAnsi="Calibri" w:cs="Arial"/>
          <w:color w:val="000000" w:themeColor="text1"/>
        </w:rPr>
        <w:t xml:space="preserve">l seguente </w:t>
      </w:r>
      <w:r w:rsidR="00230F89" w:rsidRPr="0045013B">
        <w:rPr>
          <w:rFonts w:ascii="Calibri" w:hAnsi="Calibri" w:cs="Arial"/>
          <w:color w:val="000000" w:themeColor="text1"/>
        </w:rPr>
        <w:t xml:space="preserve">  </w:t>
      </w:r>
      <w:r w:rsidR="00CB35B8" w:rsidRPr="0045013B">
        <w:rPr>
          <w:rFonts w:ascii="Calibri" w:hAnsi="Calibri" w:cs="Arial"/>
          <w:color w:val="000000" w:themeColor="text1"/>
        </w:rPr>
        <w:t>indirizzo di posta elettronica ________________________</w:t>
      </w:r>
      <w:r w:rsidR="00863E9E" w:rsidRPr="0045013B">
        <w:rPr>
          <w:rFonts w:ascii="Calibri" w:hAnsi="Calibri" w:cs="Arial"/>
          <w:color w:val="000000" w:themeColor="text1"/>
        </w:rPr>
        <w:t>_____</w:t>
      </w:r>
      <w:r w:rsidR="008931BC" w:rsidRPr="0045013B">
        <w:rPr>
          <w:rFonts w:ascii="Calibri" w:hAnsi="Calibri" w:cs="Arial"/>
          <w:color w:val="000000" w:themeColor="text1"/>
        </w:rPr>
        <w:t>;</w:t>
      </w:r>
    </w:p>
    <w:p w14:paraId="1549B9FE" w14:textId="77777777" w:rsidR="00F252CE" w:rsidRPr="0045013B" w:rsidRDefault="00E80CFC" w:rsidP="00492DD7">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essere a conoscenza che potranno essere eseguiti controlli sulla veridicità di quanto dichiarato ai sensi dell’art. 71, D.P.R. 445/2000</w:t>
      </w:r>
      <w:r w:rsidR="008931BC" w:rsidRPr="0045013B">
        <w:rPr>
          <w:rFonts w:ascii="Calibri" w:hAnsi="Calibri" w:cs="Arial"/>
          <w:color w:val="000000" w:themeColor="text1"/>
        </w:rPr>
        <w:t>;</w:t>
      </w:r>
    </w:p>
    <w:p w14:paraId="75D848EB" w14:textId="77777777" w:rsidR="00F252CE" w:rsidRPr="0045013B" w:rsidRDefault="00397A66" w:rsidP="00492DD7">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comunicare tempestivamente ogni modifica o variazione a quanto dichiarato nella presente domanda</w:t>
      </w:r>
      <w:r w:rsidR="008931BC" w:rsidRPr="0045013B">
        <w:rPr>
          <w:rFonts w:ascii="Calibri" w:hAnsi="Calibri" w:cs="Arial"/>
          <w:color w:val="000000" w:themeColor="text1"/>
        </w:rPr>
        <w:t>;</w:t>
      </w:r>
    </w:p>
    <w:p w14:paraId="53082824" w14:textId="680A5C94" w:rsidR="00397A66" w:rsidRPr="0045013B" w:rsidRDefault="00397A66" w:rsidP="00492DD7">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aver preso visione e di</w:t>
      </w:r>
      <w:r w:rsidR="00273E8C" w:rsidRPr="0045013B">
        <w:rPr>
          <w:rFonts w:ascii="Calibri" w:hAnsi="Calibri" w:cs="Arial"/>
          <w:color w:val="000000" w:themeColor="text1"/>
        </w:rPr>
        <w:t xml:space="preserve"> accettare in ogni sua parte il Bando di selezione </w:t>
      </w:r>
      <w:r w:rsidRPr="0045013B">
        <w:rPr>
          <w:rFonts w:ascii="Calibri" w:hAnsi="Calibri" w:cs="Arial"/>
          <w:color w:val="000000" w:themeColor="text1"/>
        </w:rPr>
        <w:t xml:space="preserve">in oggetto, </w:t>
      </w:r>
      <w:proofErr w:type="spellStart"/>
      <w:r w:rsidRPr="0045013B">
        <w:rPr>
          <w:rFonts w:ascii="Calibri" w:hAnsi="Calibri" w:cs="Arial"/>
          <w:color w:val="000000" w:themeColor="text1"/>
        </w:rPr>
        <w:t>nonchè</w:t>
      </w:r>
      <w:proofErr w:type="spellEnd"/>
      <w:r w:rsidRPr="0045013B">
        <w:rPr>
          <w:rFonts w:ascii="Calibri" w:hAnsi="Calibri" w:cs="Arial"/>
          <w:color w:val="000000" w:themeColor="text1"/>
        </w:rPr>
        <w:t xml:space="preserve"> di obbligarsi all’osservanza di tutte le disposizioni in esso previste</w:t>
      </w:r>
      <w:r w:rsidR="00F252CE" w:rsidRPr="0045013B">
        <w:rPr>
          <w:rFonts w:ascii="Calibri" w:hAnsi="Calibri" w:cs="Arial"/>
          <w:color w:val="000000" w:themeColor="text1"/>
        </w:rPr>
        <w:t>.</w:t>
      </w:r>
    </w:p>
    <w:p w14:paraId="5F35FBAC" w14:textId="77777777" w:rsidR="00E5069D" w:rsidRPr="0045013B" w:rsidRDefault="00EE7422" w:rsidP="008931BC">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  </w:t>
      </w:r>
    </w:p>
    <w:p w14:paraId="355BF4AB" w14:textId="3504D67B" w:rsidR="00397A66" w:rsidRPr="0045013B" w:rsidRDefault="008931BC" w:rsidP="008931BC">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Si </w:t>
      </w:r>
      <w:r w:rsidR="004C191D" w:rsidRPr="0045013B">
        <w:rPr>
          <w:rFonts w:ascii="Calibri" w:hAnsi="Calibri" w:cs="Arial"/>
          <w:color w:val="000000" w:themeColor="text1"/>
        </w:rPr>
        <w:t xml:space="preserve"> allega</w:t>
      </w:r>
      <w:r w:rsidR="00E83169" w:rsidRPr="0045013B">
        <w:rPr>
          <w:rFonts w:ascii="Calibri" w:hAnsi="Calibri" w:cs="Arial"/>
          <w:color w:val="000000" w:themeColor="text1"/>
        </w:rPr>
        <w:t>no</w:t>
      </w:r>
      <w:r w:rsidR="00397A66" w:rsidRPr="0045013B">
        <w:rPr>
          <w:rFonts w:ascii="Calibri" w:hAnsi="Calibri" w:cs="Arial"/>
          <w:color w:val="000000" w:themeColor="text1"/>
        </w:rPr>
        <w:t xml:space="preserve"> alla presente:</w:t>
      </w:r>
    </w:p>
    <w:p w14:paraId="47E7425A" w14:textId="17B9A406" w:rsidR="007F2204" w:rsidRPr="0045013B" w:rsidRDefault="007F2204" w:rsidP="00492DD7">
      <w:pPr>
        <w:pStyle w:val="Paragrafoelenco"/>
        <w:numPr>
          <w:ilvl w:val="0"/>
          <w:numId w:val="5"/>
        </w:numPr>
        <w:spacing w:after="0" w:line="240" w:lineRule="auto"/>
        <w:contextualSpacing/>
        <w:jc w:val="both"/>
        <w:rPr>
          <w:rFonts w:ascii="Calibri" w:hAnsi="Calibri" w:cs="Arial"/>
          <w:color w:val="000000" w:themeColor="text1"/>
        </w:rPr>
      </w:pPr>
      <w:r w:rsidRPr="0045013B">
        <w:rPr>
          <w:rFonts w:ascii="Calibri" w:hAnsi="Calibri" w:cs="Arial"/>
          <w:color w:val="000000" w:themeColor="text1"/>
        </w:rPr>
        <w:t>curriculum vitae in formato Europeo reso sotto forma di dichiarazione sostitutiva ai sensi degli art. 46 e 47 del DPR 445/2000, con liberatoria al trattamento dei dati, da cui si dovranno chiaramente evincere le informazioni oggetto della valutazione;</w:t>
      </w:r>
    </w:p>
    <w:p w14:paraId="1EBC9267" w14:textId="77777777" w:rsidR="007F2204" w:rsidRPr="0045013B" w:rsidRDefault="007F2204" w:rsidP="00492DD7">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fotocopia di un documento di identità in corso di validità e copia del codice fiscale;</w:t>
      </w:r>
    </w:p>
    <w:p w14:paraId="214C32D4" w14:textId="43492FD1" w:rsidR="00397A66" w:rsidRPr="0045013B" w:rsidRDefault="007F2204" w:rsidP="00492DD7">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eventuale documentazione comprovante il possesso dei requisiti richiesti</w:t>
      </w:r>
    </w:p>
    <w:p w14:paraId="0346B920" w14:textId="77777777" w:rsidR="00397A66" w:rsidRPr="0045013B" w:rsidRDefault="00397A66" w:rsidP="00397A66">
      <w:pPr>
        <w:jc w:val="both"/>
        <w:rPr>
          <w:rFonts w:ascii="Calibri" w:hAnsi="Calibri"/>
          <w:i/>
          <w:color w:val="000000" w:themeColor="text1"/>
        </w:rPr>
      </w:pPr>
      <w:r w:rsidRPr="0045013B">
        <w:rPr>
          <w:rFonts w:ascii="Calibri" w:hAnsi="Calibri"/>
          <w:i/>
          <w:color w:val="000000" w:themeColor="text1"/>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575412C9" w14:textId="408DE4F2" w:rsidR="00397A66" w:rsidRPr="0045013B" w:rsidRDefault="00397A66" w:rsidP="00397A66">
      <w:pPr>
        <w:spacing w:after="0" w:line="240" w:lineRule="auto"/>
        <w:rPr>
          <w:rFonts w:ascii="Calibri" w:hAnsi="Calibri" w:cs="Arial"/>
          <w:color w:val="000000" w:themeColor="text1"/>
        </w:rPr>
      </w:pPr>
      <w:r w:rsidRPr="0045013B">
        <w:rPr>
          <w:rFonts w:ascii="Calibri" w:hAnsi="Calibri" w:cs="Arial"/>
          <w:color w:val="000000" w:themeColor="text1"/>
        </w:rPr>
        <w:t>Luogo e data</w:t>
      </w:r>
      <w:r w:rsidR="00FB79EA" w:rsidRPr="0045013B">
        <w:rPr>
          <w:rFonts w:ascii="Calibri" w:hAnsi="Calibri" w:cs="Arial"/>
          <w:color w:val="000000" w:themeColor="text1"/>
        </w:rPr>
        <w:t xml:space="preserve"> ____________________________     </w:t>
      </w:r>
      <w:r w:rsidRPr="0045013B">
        <w:rPr>
          <w:rFonts w:ascii="Calibri" w:hAnsi="Calibri" w:cs="Arial"/>
          <w:color w:val="000000" w:themeColor="text1"/>
        </w:rPr>
        <w:t>Firma_________________________________</w:t>
      </w:r>
    </w:p>
    <w:p w14:paraId="7612A9FE" w14:textId="77777777" w:rsidR="00263536" w:rsidRPr="0045013B" w:rsidRDefault="004552F1" w:rsidP="00263536">
      <w:pPr>
        <w:spacing w:after="0"/>
        <w:ind w:left="709"/>
        <w:jc w:val="center"/>
        <w:rPr>
          <w:rFonts w:ascii="Calibri" w:hAnsi="Calibri"/>
          <w:b/>
          <w:color w:val="000000" w:themeColor="text1"/>
        </w:rPr>
      </w:pPr>
      <w:r w:rsidRPr="0045013B">
        <w:rPr>
          <w:rFonts w:ascii="Calibri" w:hAnsi="Calibri" w:cs="Arial"/>
          <w:color w:val="000000" w:themeColor="text1"/>
        </w:rPr>
        <w:br w:type="page"/>
      </w:r>
      <w:r w:rsidR="00263536" w:rsidRPr="0045013B">
        <w:rPr>
          <w:rFonts w:ascii="Calibri" w:hAnsi="Calibri"/>
          <w:b/>
          <w:color w:val="000000" w:themeColor="text1"/>
        </w:rPr>
        <w:lastRenderedPageBreak/>
        <w:t>INFORMATIVA PER IL TRATTAMENTO DEI DATI PERSONALI</w:t>
      </w:r>
    </w:p>
    <w:p w14:paraId="45107913" w14:textId="77777777" w:rsidR="00263536" w:rsidRPr="0045013B" w:rsidRDefault="00263536" w:rsidP="00263536">
      <w:pPr>
        <w:spacing w:after="0" w:line="240" w:lineRule="auto"/>
        <w:ind w:left="709"/>
        <w:jc w:val="center"/>
        <w:rPr>
          <w:rFonts w:ascii="Calibri" w:hAnsi="Calibri"/>
          <w:b/>
          <w:color w:val="000000" w:themeColor="text1"/>
        </w:rPr>
      </w:pPr>
      <w:r w:rsidRPr="0045013B">
        <w:rPr>
          <w:rFonts w:ascii="Calibri" w:hAnsi="Calibri"/>
          <w:b/>
          <w:color w:val="000000" w:themeColor="text1"/>
        </w:rPr>
        <w:t xml:space="preserve">(Art. 13 </w:t>
      </w:r>
      <w:proofErr w:type="spellStart"/>
      <w:r w:rsidRPr="0045013B">
        <w:rPr>
          <w:rFonts w:ascii="Calibri" w:hAnsi="Calibri"/>
          <w:b/>
          <w:color w:val="000000" w:themeColor="text1"/>
        </w:rPr>
        <w:t>D.Lgs.</w:t>
      </w:r>
      <w:proofErr w:type="spellEnd"/>
      <w:r w:rsidRPr="0045013B">
        <w:rPr>
          <w:rFonts w:ascii="Calibri" w:hAnsi="Calibri"/>
          <w:b/>
          <w:color w:val="000000" w:themeColor="text1"/>
        </w:rPr>
        <w:t xml:space="preserve"> 196/2003 – Regolamento U.E. 2016/679)</w:t>
      </w:r>
    </w:p>
    <w:p w14:paraId="6BB89648" w14:textId="77777777" w:rsidR="00263536" w:rsidRPr="0045013B" w:rsidRDefault="00263536" w:rsidP="00263536">
      <w:pPr>
        <w:spacing w:after="0" w:line="240" w:lineRule="auto"/>
        <w:jc w:val="both"/>
        <w:rPr>
          <w:rFonts w:ascii="Calibri" w:hAnsi="Calibri"/>
          <w:color w:val="000000" w:themeColor="text1"/>
        </w:rPr>
      </w:pPr>
      <w:r w:rsidRPr="0045013B">
        <w:rPr>
          <w:rFonts w:ascii="Calibri" w:hAnsi="Calibri"/>
          <w:color w:val="000000" w:themeColor="text1"/>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236A4A9C" w14:textId="77777777" w:rsidR="00263536" w:rsidRPr="0045013B" w:rsidRDefault="00263536" w:rsidP="00263536">
      <w:pPr>
        <w:spacing w:after="0" w:line="240" w:lineRule="auto"/>
        <w:jc w:val="both"/>
        <w:rPr>
          <w:rFonts w:ascii="Calibri" w:hAnsi="Calibri"/>
          <w:color w:val="000000" w:themeColor="text1"/>
        </w:rPr>
      </w:pPr>
      <w:r w:rsidRPr="0045013B">
        <w:rPr>
          <w:rFonts w:ascii="Calibri" w:hAnsi="Calibri"/>
          <w:color w:val="000000" w:themeColor="text1"/>
        </w:rPr>
        <w:t xml:space="preserve">Per ottemperare all’obbligo posto dal sopra richiamato Art. 13 del Codice, si prega di prendere visione di quanto segue: </w:t>
      </w:r>
    </w:p>
    <w:p w14:paraId="3FBCFF4A" w14:textId="77777777" w:rsidR="00263536" w:rsidRPr="0045013B" w:rsidRDefault="00263536" w:rsidP="00263536">
      <w:pPr>
        <w:spacing w:after="0" w:line="240" w:lineRule="auto"/>
        <w:jc w:val="both"/>
        <w:rPr>
          <w:rFonts w:ascii="Calibri" w:hAnsi="Calibri"/>
          <w:color w:val="000000" w:themeColor="text1"/>
        </w:rPr>
      </w:pPr>
      <w:r w:rsidRPr="0045013B">
        <w:rPr>
          <w:rFonts w:ascii="Calibri" w:hAnsi="Calibri"/>
          <w:color w:val="000000" w:themeColor="text1"/>
        </w:rPr>
        <w:t xml:space="preserve">La informiamo: </w:t>
      </w:r>
    </w:p>
    <w:p w14:paraId="509A91B3"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che, in relazione alle procedure di selezione di personale esterno nonché all’eventuale successiva instaurazione del rapporto di lavoro intercorrente tra Lei e la MCG Soc. Coop., i dati personali che Le saranno richiesti, riguardanti Lei o i Suoi familiari, saranno necessari al fine di adempiere gli obblighi precontrattuali, contrattuali e fiscali derivanti dai rapporti con Lei in essere.</w:t>
      </w:r>
    </w:p>
    <w:p w14:paraId="54D4555F"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70DBF314"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In ogni caso il trattamento dei Suoi dati personali avverrà a norma di legge secondo principi di liceità, pertinenza, trasparenza e per le finalità espressamente indicate. </w:t>
      </w:r>
    </w:p>
    <w:p w14:paraId="410930BD"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MCG chiederà e tratterrà esclusivamente i dati necessari, pertinenti e non eccedenti rispetto allo scopo di costituire, perfezionare e mantenere il rapporto con Lei intercorrente.</w:t>
      </w:r>
    </w:p>
    <w:p w14:paraId="189FA0D9"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In occasione del trattamento dei Suoi dati, potremmo venire a conoscenza di dati che la legge definisce “sensibili” in quanto idonei a rivelare: </w:t>
      </w:r>
    </w:p>
    <w:p w14:paraId="3EEA64AC" w14:textId="77777777" w:rsidR="00263536" w:rsidRPr="0045013B" w:rsidRDefault="00263536" w:rsidP="00492DD7">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sindacato (assunzione di cariche sindacali, richiesta di trattenuta per quote di associazione sindacale) </w:t>
      </w:r>
    </w:p>
    <w:p w14:paraId="4124EB08" w14:textId="77777777" w:rsidR="00263536" w:rsidRPr="0045013B" w:rsidRDefault="00263536" w:rsidP="00492DD7">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Lo stato di salute (certificati relativi ad assenza per malattia, maternità, infortunio, etc.) </w:t>
      </w:r>
    </w:p>
    <w:p w14:paraId="405975DC" w14:textId="77777777" w:rsidR="00263536" w:rsidRPr="0045013B" w:rsidRDefault="00263536" w:rsidP="00492DD7">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partito politico (richiesta di permessi o aspettativa per cariche pubbliche elettive) </w:t>
      </w:r>
    </w:p>
    <w:p w14:paraId="430B5E9A" w14:textId="77777777" w:rsidR="00263536" w:rsidRPr="0045013B" w:rsidRDefault="00263536" w:rsidP="00492DD7">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Le convinzioni religiose (richiesta di fruizione, prevista dalla legge, di festività religiose) </w:t>
      </w:r>
    </w:p>
    <w:p w14:paraId="26390015"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 dati fornitici da Lei per suo conto o dei Suoi familiari, potranno da parte nostra essere comunicati agli enti previdenziali e assistenziali, all’amministrazione finanziaria, ai competenti uffici del lavoro e della vigilanza, oltre che ai professionisti di cui MCG si avvale ed in genere a terzi per i quali si renda necessario la comunicazione dei Suoi dati. </w:t>
      </w:r>
    </w:p>
    <w:p w14:paraId="73C4D9B4"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 dati forniti verranno trattati per le finalità connesse agli obblighi previsti da leggi, da regolamenti e dalla normativa comunitaria, nonché da disposizioni impartite da autorità a ciò legittimate e da organi di vigilanza e controllo. </w:t>
      </w:r>
    </w:p>
    <w:p w14:paraId="61E0B172"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Il trattamento sarà effettuato, in via principale, da personale dipendente a tal fine incaricato, in conformità agli obblighi di riservatezza e nel rispetto delle vigenti disposizioni legislative e regolamentari. </w:t>
      </w:r>
    </w:p>
    <w:p w14:paraId="04044134"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324612C0" w14:textId="77777777" w:rsidR="00263536" w:rsidRPr="0045013B" w:rsidRDefault="00263536" w:rsidP="000D4D3D">
      <w:pPr>
        <w:spacing w:line="240" w:lineRule="auto"/>
        <w:jc w:val="both"/>
        <w:rPr>
          <w:rFonts w:ascii="Calibri" w:hAnsi="Calibri"/>
          <w:color w:val="000000" w:themeColor="text1"/>
        </w:rPr>
      </w:pPr>
      <w:r w:rsidRPr="0045013B">
        <w:rPr>
          <w:rFonts w:ascii="Calibri" w:hAnsi="Calibri"/>
          <w:color w:val="000000" w:themeColor="text1"/>
        </w:rPr>
        <w:t xml:space="preserve">Il conferimento dei dati è obbligatorio, l’eventuale rifiuto a fornire tali dati potrebbe comportare il mancato perfezionamento o mantenimento del rapporto di lavoro. </w:t>
      </w:r>
    </w:p>
    <w:p w14:paraId="454A25B1" w14:textId="77777777" w:rsidR="00263536" w:rsidRDefault="00263536" w:rsidP="000D4D3D">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w:t>
      </w:r>
      <w:proofErr w:type="spellStart"/>
      <w:r w:rsidRPr="00C76323">
        <w:rPr>
          <w:rFonts w:ascii="Calibri" w:hAnsi="Calibri"/>
        </w:rPr>
        <w:t>profilazione</w:t>
      </w:r>
      <w:proofErr w:type="spellEnd"/>
      <w:r w:rsidRPr="00C76323">
        <w:rPr>
          <w:rFonts w:ascii="Calibri" w:hAnsi="Calibri"/>
        </w:rPr>
        <w:t>).</w:t>
      </w:r>
    </w:p>
    <w:p w14:paraId="4894DE41" w14:textId="77777777" w:rsidR="00263536" w:rsidRPr="003A410D" w:rsidRDefault="00263536" w:rsidP="000D4D3D">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121F2D1F" w14:textId="77777777" w:rsidR="00263536" w:rsidRPr="003A410D" w:rsidRDefault="00263536" w:rsidP="000D4D3D">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112B901" w14:textId="77777777" w:rsidR="00263536" w:rsidRPr="003A410D" w:rsidRDefault="00263536" w:rsidP="00263536">
      <w:pPr>
        <w:spacing w:after="0" w:line="240" w:lineRule="auto"/>
        <w:jc w:val="both"/>
        <w:rPr>
          <w:rFonts w:ascii="Calibri" w:hAnsi="Calibri"/>
        </w:rPr>
      </w:pPr>
      <w:r w:rsidRPr="003A410D">
        <w:rPr>
          <w:rFonts w:ascii="Calibri" w:hAnsi="Calibri"/>
        </w:rPr>
        <w:t>registrati, e la loro comunicazione in forma intelligibile;</w:t>
      </w:r>
    </w:p>
    <w:p w14:paraId="2117BFF6" w14:textId="226AFD73" w:rsidR="00263536" w:rsidRPr="003A410D" w:rsidRDefault="00263536" w:rsidP="00263536">
      <w:pPr>
        <w:spacing w:after="0" w:line="240" w:lineRule="auto"/>
        <w:jc w:val="both"/>
        <w:rPr>
          <w:rFonts w:ascii="Calibri" w:hAnsi="Calibri"/>
        </w:rPr>
      </w:pPr>
      <w:r w:rsidRPr="003A410D">
        <w:rPr>
          <w:rFonts w:ascii="Calibri" w:hAnsi="Calibri"/>
        </w:rPr>
        <w:t>2 – ottenere l’indicazione:</w:t>
      </w:r>
      <w:r w:rsidR="000D4D3D">
        <w:rPr>
          <w:rFonts w:ascii="Calibri" w:hAnsi="Calibri"/>
        </w:rPr>
        <w:t xml:space="preserve"> </w:t>
      </w:r>
      <w:r w:rsidRPr="003A410D">
        <w:rPr>
          <w:rFonts w:ascii="Calibri" w:hAnsi="Calibri"/>
        </w:rPr>
        <w:t>a) dell’origine dei dati personali;</w:t>
      </w:r>
      <w:r w:rsidR="000D4D3D">
        <w:rPr>
          <w:rFonts w:ascii="Calibri" w:hAnsi="Calibri"/>
        </w:rPr>
        <w:t xml:space="preserve"> </w:t>
      </w:r>
      <w:r w:rsidRPr="003A410D">
        <w:rPr>
          <w:rFonts w:ascii="Calibri" w:hAnsi="Calibri"/>
        </w:rPr>
        <w:t>b) delle finalità e modalità del trattamento;</w:t>
      </w:r>
    </w:p>
    <w:p w14:paraId="5D1DC2AF" w14:textId="7975E690" w:rsidR="00263536" w:rsidRPr="003A410D" w:rsidRDefault="00263536" w:rsidP="00263536">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r w:rsidR="000D4D3D">
        <w:rPr>
          <w:rFonts w:ascii="Calibri" w:hAnsi="Calibri"/>
        </w:rPr>
        <w:t xml:space="preserve"> </w:t>
      </w:r>
      <w:r w:rsidRPr="003A410D">
        <w:rPr>
          <w:rFonts w:ascii="Calibri" w:hAnsi="Calibri"/>
        </w:rPr>
        <w:t>d) degli estremi identificativi del titolare e dei responsabili designati ai sensi dell’Art. 3, comma 1, GDPR;</w:t>
      </w:r>
      <w:r w:rsidR="000D4D3D">
        <w:rPr>
          <w:rFonts w:ascii="Calibri" w:hAnsi="Calibri"/>
        </w:rPr>
        <w:t xml:space="preserve"> </w:t>
      </w: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19AC16AE" w14:textId="1A38FD04" w:rsidR="00263536" w:rsidRPr="003A410D" w:rsidRDefault="00263536" w:rsidP="00263536">
      <w:pPr>
        <w:spacing w:after="0" w:line="240" w:lineRule="auto"/>
        <w:jc w:val="both"/>
        <w:rPr>
          <w:rFonts w:ascii="Calibri" w:hAnsi="Calibri"/>
        </w:rPr>
      </w:pPr>
      <w:r w:rsidRPr="003A410D">
        <w:rPr>
          <w:rFonts w:ascii="Calibri" w:hAnsi="Calibri"/>
        </w:rPr>
        <w:t>3 – ottenere:</w:t>
      </w:r>
      <w:r w:rsidR="000D4D3D">
        <w:rPr>
          <w:rFonts w:ascii="Calibri" w:hAnsi="Calibri"/>
        </w:rPr>
        <w:t xml:space="preserve"> </w:t>
      </w:r>
      <w:r w:rsidRPr="003A410D">
        <w:rPr>
          <w:rFonts w:ascii="Calibri" w:hAnsi="Calibri"/>
        </w:rPr>
        <w:t>a) l’aggiornamento, la rettificazione ovvero, quando vi ha interesse, l’integrazione dei dati;</w:t>
      </w:r>
    </w:p>
    <w:p w14:paraId="79EED013" w14:textId="77777777" w:rsidR="00263536" w:rsidRPr="003A410D" w:rsidRDefault="00263536" w:rsidP="00263536">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59B151F3" w14:textId="77777777" w:rsidR="00263536" w:rsidRPr="003A410D" w:rsidRDefault="00263536" w:rsidP="00263536">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5447E378" w14:textId="77777777" w:rsidR="000D4D3D" w:rsidRDefault="00263536" w:rsidP="00263536">
      <w:pPr>
        <w:spacing w:after="0" w:line="240" w:lineRule="auto"/>
        <w:jc w:val="both"/>
        <w:rPr>
          <w:rFonts w:ascii="Calibri" w:hAnsi="Calibri"/>
        </w:rPr>
      </w:pPr>
      <w:r w:rsidRPr="003A410D">
        <w:rPr>
          <w:rFonts w:ascii="Calibri" w:hAnsi="Calibri"/>
        </w:rPr>
        <w:t>raccolti o successivamente trattati;</w:t>
      </w:r>
    </w:p>
    <w:p w14:paraId="74311CB9" w14:textId="6C0DE4EB" w:rsidR="00263536" w:rsidRPr="003A410D" w:rsidRDefault="00263536" w:rsidP="00263536">
      <w:pPr>
        <w:spacing w:after="0" w:line="240" w:lineRule="auto"/>
        <w:jc w:val="both"/>
        <w:rPr>
          <w:rFonts w:ascii="Calibri" w:hAnsi="Calibri"/>
        </w:rPr>
      </w:pPr>
      <w:r w:rsidRPr="003A410D">
        <w:rPr>
          <w:rFonts w:ascii="Calibri" w:hAnsi="Calibri"/>
        </w:rPr>
        <w:t>4 – opporsi, in tutto o in parte:</w:t>
      </w:r>
      <w:r w:rsidR="000D4D3D">
        <w:rPr>
          <w:rFonts w:ascii="Calibri" w:hAnsi="Calibri"/>
        </w:rPr>
        <w:t xml:space="preserve"> </w:t>
      </w: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r w:rsidR="000D4D3D">
        <w:rPr>
          <w:rFonts w:ascii="Calibri" w:hAnsi="Calibri"/>
        </w:rPr>
        <w:t xml:space="preserve"> </w:t>
      </w: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1B27CD36" w14:textId="77777777" w:rsidR="00263536" w:rsidRDefault="00263536" w:rsidP="00263536">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300596A2" w14:textId="0CB148CC" w:rsidR="00263536" w:rsidRPr="00C76323" w:rsidRDefault="00263536" w:rsidP="00263536">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sidR="00E008AA">
        <w:rPr>
          <w:rFonts w:ascii="Calibri" w:hAnsi="Calibri"/>
        </w:rPr>
        <w:t>e o all'indirizzo mail info@mcg</w:t>
      </w:r>
      <w:r w:rsidRPr="00C76323">
        <w:rPr>
          <w:rFonts w:ascii="Calibri" w:hAnsi="Calibri"/>
        </w:rPr>
        <w:t>coop</w:t>
      </w:r>
      <w:r w:rsidR="00E008AA">
        <w:rPr>
          <w:rFonts w:ascii="Calibri" w:hAnsi="Calibri"/>
        </w:rPr>
        <w:t>.it</w:t>
      </w:r>
    </w:p>
    <w:p w14:paraId="35E41C3C" w14:textId="77777777" w:rsidR="00263536" w:rsidRPr="00591DB7" w:rsidRDefault="00263536" w:rsidP="00263536">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0B1C086F" w14:textId="77777777" w:rsidR="00263536" w:rsidRDefault="00263536" w:rsidP="00263536">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10E2DE82" w14:textId="77777777" w:rsidR="000D4D3D" w:rsidRDefault="000D4D3D" w:rsidP="00263536">
      <w:pPr>
        <w:spacing w:after="0" w:line="24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263536" w14:paraId="7D32C215" w14:textId="77777777" w:rsidTr="000A5BAA">
        <w:tc>
          <w:tcPr>
            <w:tcW w:w="9500" w:type="dxa"/>
            <w:shd w:val="clear" w:color="auto" w:fill="auto"/>
          </w:tcPr>
          <w:p w14:paraId="66FDB2C2" w14:textId="77777777" w:rsidR="00263536" w:rsidRPr="000A5BAA" w:rsidRDefault="00263536" w:rsidP="004E0145">
            <w:pPr>
              <w:rPr>
                <w:rFonts w:ascii="Calibri" w:hAnsi="Calibri"/>
              </w:rPr>
            </w:pPr>
            <w:r w:rsidRPr="000A5BAA">
              <w:rPr>
                <w:rFonts w:ascii="Calibri" w:hAnsi="Calibri"/>
              </w:rPr>
              <w:t xml:space="preserve">Letta l’informativa, il sottoscritto/a _______________________________________________________ </w:t>
            </w:r>
          </w:p>
          <w:p w14:paraId="2DBFB364" w14:textId="77777777" w:rsidR="00263536" w:rsidRPr="000A5BAA" w:rsidRDefault="00263536" w:rsidP="004E0145">
            <w:pPr>
              <w:rPr>
                <w:rFonts w:ascii="Calibri" w:hAnsi="Calibri"/>
              </w:rPr>
            </w:pPr>
            <w:r w:rsidRPr="000A5BAA">
              <w:rPr>
                <w:rFonts w:ascii="Calibri" w:hAnsi="Calibri"/>
              </w:rPr>
              <w:t>nato/a a ___________________________ il _____________residente a ________________________in</w:t>
            </w:r>
          </w:p>
          <w:p w14:paraId="2E51C0EC" w14:textId="77777777" w:rsidR="00263536" w:rsidRPr="000A5BAA" w:rsidRDefault="00263536" w:rsidP="004E0145">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162DD0D" w14:textId="049BDCE2" w:rsidR="00263536" w:rsidRPr="000A5BAA" w:rsidRDefault="00263536" w:rsidP="004E0145">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259F0900" w14:textId="6DB9EDC0" w:rsidR="00263536" w:rsidRPr="000A5BAA" w:rsidRDefault="00263536" w:rsidP="004E0145">
            <w:pPr>
              <w:rPr>
                <w:rFonts w:ascii="Calibri" w:hAnsi="Calibri"/>
              </w:rPr>
            </w:pPr>
            <w:r w:rsidRPr="000A5BAA">
              <w:rPr>
                <w:rFonts w:ascii="Calibri" w:hAnsi="Calibri"/>
              </w:rPr>
              <w:t>Luogo e data _____</w:t>
            </w:r>
            <w:r w:rsidR="000D4D3D">
              <w:rPr>
                <w:rFonts w:ascii="Calibri" w:hAnsi="Calibri"/>
              </w:rPr>
              <w:t>_______________________</w:t>
            </w:r>
            <w:r w:rsidRPr="000A5BAA">
              <w:rPr>
                <w:rFonts w:ascii="Calibri" w:hAnsi="Calibri"/>
              </w:rPr>
              <w:t>Firma ________________________________________</w:t>
            </w:r>
          </w:p>
          <w:p w14:paraId="612901B1" w14:textId="77777777" w:rsidR="00263536" w:rsidRPr="000A5BAA" w:rsidRDefault="00263536" w:rsidP="004E0145">
            <w:pPr>
              <w:rPr>
                <w:rFonts w:ascii="Calibri" w:hAnsi="Calibri"/>
              </w:rPr>
            </w:pPr>
          </w:p>
        </w:tc>
      </w:tr>
    </w:tbl>
    <w:p w14:paraId="1F4C9737" w14:textId="77777777" w:rsidR="00263536" w:rsidRPr="00A573EB" w:rsidRDefault="00263536" w:rsidP="00263536">
      <w:pPr>
        <w:rPr>
          <w:rFonts w:ascii="Calibri" w:hAnsi="Calibri"/>
        </w:rPr>
      </w:pPr>
    </w:p>
    <w:p w14:paraId="5851EEEC" w14:textId="77777777" w:rsidR="00263536" w:rsidRPr="00685B3D" w:rsidRDefault="00263536" w:rsidP="00263536">
      <w:pPr>
        <w:ind w:left="708"/>
        <w:rPr>
          <w:rFonts w:ascii="Calibri" w:hAnsi="Calibri"/>
        </w:rPr>
      </w:pPr>
    </w:p>
    <w:p w14:paraId="4F618C4D" w14:textId="1D2380D8" w:rsidR="00AE6EAC" w:rsidRPr="00EB2DEF" w:rsidRDefault="00AE6EAC" w:rsidP="00263536">
      <w:pPr>
        <w:spacing w:after="0"/>
        <w:jc w:val="center"/>
        <w:rPr>
          <w:rFonts w:ascii="Calibri" w:hAnsi="Calibri" w:cs="Arial"/>
        </w:rPr>
      </w:pPr>
    </w:p>
    <w:sectPr w:rsidR="00AE6EAC" w:rsidRPr="00EB2DEF" w:rsidSect="00F16733">
      <w:footerReference w:type="default" r:id="rId11"/>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95C60" w14:textId="77777777" w:rsidR="00492DD7" w:rsidRDefault="00492DD7" w:rsidP="00C265FD">
      <w:pPr>
        <w:spacing w:after="0" w:line="240" w:lineRule="auto"/>
      </w:pPr>
      <w:r>
        <w:separator/>
      </w:r>
    </w:p>
  </w:endnote>
  <w:endnote w:type="continuationSeparator" w:id="0">
    <w:p w14:paraId="07AFFFBF" w14:textId="77777777" w:rsidR="00492DD7" w:rsidRDefault="00492DD7"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Light">
    <w:panose1 w:val="020B0304020202020204"/>
    <w:charset w:val="00"/>
    <w:family w:val="swiss"/>
    <w:pitch w:val="variable"/>
    <w:sig w:usb0="2000028F" w:usb1="00000002" w:usb2="00000000" w:usb3="00000000" w:csb0="0000019F" w:csb1="00000000"/>
  </w:font>
  <w:font w:name="NimbusSanL-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B10D60">
      <w:rPr>
        <w:noProof/>
      </w:rPr>
      <w:t>16</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67A8C" w14:textId="77777777" w:rsidR="00492DD7" w:rsidRDefault="00492DD7" w:rsidP="00C265FD">
      <w:pPr>
        <w:spacing w:after="0" w:line="240" w:lineRule="auto"/>
      </w:pPr>
      <w:r>
        <w:separator/>
      </w:r>
    </w:p>
  </w:footnote>
  <w:footnote w:type="continuationSeparator" w:id="0">
    <w:p w14:paraId="0C25D844" w14:textId="77777777" w:rsidR="00492DD7" w:rsidRDefault="00492DD7"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C1"/>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43D3"/>
    <w:multiLevelType w:val="multilevel"/>
    <w:tmpl w:val="7CBC9C6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2765F"/>
    <w:multiLevelType w:val="multilevel"/>
    <w:tmpl w:val="EA22971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B7ECB"/>
    <w:multiLevelType w:val="multilevel"/>
    <w:tmpl w:val="025CFB2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C2C5D"/>
    <w:multiLevelType w:val="hybridMultilevel"/>
    <w:tmpl w:val="6E5AD97C"/>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2BD187A"/>
    <w:multiLevelType w:val="multilevel"/>
    <w:tmpl w:val="7D5CBED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4213D2"/>
    <w:multiLevelType w:val="multilevel"/>
    <w:tmpl w:val="10EA3024"/>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F5504"/>
    <w:multiLevelType w:val="hybridMultilevel"/>
    <w:tmpl w:val="A8BCD0E4"/>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BC2DFE"/>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7178D"/>
    <w:multiLevelType w:val="multilevel"/>
    <w:tmpl w:val="6082B8C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4E0"/>
    <w:multiLevelType w:val="multilevel"/>
    <w:tmpl w:val="3E1AFD1E"/>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30BB1"/>
    <w:multiLevelType w:val="multilevel"/>
    <w:tmpl w:val="8614109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AC5D37"/>
    <w:multiLevelType w:val="multilevel"/>
    <w:tmpl w:val="B846C5A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0D7571"/>
    <w:multiLevelType w:val="multilevel"/>
    <w:tmpl w:val="61D2168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6F43425"/>
    <w:multiLevelType w:val="multilevel"/>
    <w:tmpl w:val="6F98942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5225BE"/>
    <w:multiLevelType w:val="hybridMultilevel"/>
    <w:tmpl w:val="D826AB1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49674B8C"/>
    <w:multiLevelType w:val="multilevel"/>
    <w:tmpl w:val="02EEE18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6B7C37"/>
    <w:multiLevelType w:val="multilevel"/>
    <w:tmpl w:val="471A380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605CD"/>
    <w:multiLevelType w:val="multilevel"/>
    <w:tmpl w:val="654A57A8"/>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031012"/>
    <w:multiLevelType w:val="multilevel"/>
    <w:tmpl w:val="6B089EB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D4601E"/>
    <w:multiLevelType w:val="hybridMultilevel"/>
    <w:tmpl w:val="774ABF16"/>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6EBC030D"/>
    <w:multiLevelType w:val="multilevel"/>
    <w:tmpl w:val="8E7CA65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1C7EA7"/>
    <w:multiLevelType w:val="hybridMultilevel"/>
    <w:tmpl w:val="5D2CE3C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74F101AA"/>
    <w:multiLevelType w:val="multilevel"/>
    <w:tmpl w:val="F9E67872"/>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1318CC"/>
    <w:multiLevelType w:val="multilevel"/>
    <w:tmpl w:val="E3363A7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F507F6D"/>
    <w:multiLevelType w:val="multilevel"/>
    <w:tmpl w:val="B6F69EC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6771DA"/>
    <w:multiLevelType w:val="multilevel"/>
    <w:tmpl w:val="1362EA9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28"/>
  </w:num>
  <w:num w:numId="4">
    <w:abstractNumId w:val="6"/>
  </w:num>
  <w:num w:numId="5">
    <w:abstractNumId w:val="29"/>
  </w:num>
  <w:num w:numId="6">
    <w:abstractNumId w:val="15"/>
  </w:num>
  <w:num w:numId="7">
    <w:abstractNumId w:val="12"/>
  </w:num>
  <w:num w:numId="8">
    <w:abstractNumId w:val="10"/>
  </w:num>
  <w:num w:numId="9">
    <w:abstractNumId w:val="5"/>
  </w:num>
  <w:num w:numId="10">
    <w:abstractNumId w:val="3"/>
  </w:num>
  <w:num w:numId="11">
    <w:abstractNumId w:val="4"/>
  </w:num>
  <w:num w:numId="12">
    <w:abstractNumId w:val="18"/>
  </w:num>
  <w:num w:numId="13">
    <w:abstractNumId w:val="0"/>
  </w:num>
  <w:num w:numId="14">
    <w:abstractNumId w:val="9"/>
  </w:num>
  <w:num w:numId="15">
    <w:abstractNumId w:val="2"/>
  </w:num>
  <w:num w:numId="16">
    <w:abstractNumId w:val="19"/>
  </w:num>
  <w:num w:numId="17">
    <w:abstractNumId w:val="31"/>
  </w:num>
  <w:num w:numId="18">
    <w:abstractNumId w:val="26"/>
  </w:num>
  <w:num w:numId="19">
    <w:abstractNumId w:val="20"/>
  </w:num>
  <w:num w:numId="20">
    <w:abstractNumId w:val="22"/>
  </w:num>
  <w:num w:numId="21">
    <w:abstractNumId w:val="21"/>
  </w:num>
  <w:num w:numId="22">
    <w:abstractNumId w:val="27"/>
  </w:num>
  <w:num w:numId="23">
    <w:abstractNumId w:val="7"/>
  </w:num>
  <w:num w:numId="24">
    <w:abstractNumId w:val="24"/>
  </w:num>
  <w:num w:numId="25">
    <w:abstractNumId w:val="17"/>
  </w:num>
  <w:num w:numId="26">
    <w:abstractNumId w:val="1"/>
  </w:num>
  <w:num w:numId="27">
    <w:abstractNumId w:val="8"/>
  </w:num>
  <w:num w:numId="28">
    <w:abstractNumId w:val="23"/>
  </w:num>
  <w:num w:numId="29">
    <w:abstractNumId w:val="30"/>
  </w:num>
  <w:num w:numId="30">
    <w:abstractNumId w:val="13"/>
  </w:num>
  <w:num w:numId="31">
    <w:abstractNumId w:val="11"/>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37F97"/>
    <w:rsid w:val="00043046"/>
    <w:rsid w:val="00060F4B"/>
    <w:rsid w:val="00071585"/>
    <w:rsid w:val="00073513"/>
    <w:rsid w:val="000A3BEE"/>
    <w:rsid w:val="000A5BAA"/>
    <w:rsid w:val="000B1127"/>
    <w:rsid w:val="000B2FF5"/>
    <w:rsid w:val="000D19BB"/>
    <w:rsid w:val="000D432A"/>
    <w:rsid w:val="000D4D3D"/>
    <w:rsid w:val="000D7AC0"/>
    <w:rsid w:val="000E0779"/>
    <w:rsid w:val="000F5DE5"/>
    <w:rsid w:val="00102E33"/>
    <w:rsid w:val="00104096"/>
    <w:rsid w:val="001136C9"/>
    <w:rsid w:val="001168DF"/>
    <w:rsid w:val="00117F84"/>
    <w:rsid w:val="00121B95"/>
    <w:rsid w:val="001228A9"/>
    <w:rsid w:val="00131A62"/>
    <w:rsid w:val="00161FA8"/>
    <w:rsid w:val="00167F2C"/>
    <w:rsid w:val="00173DC0"/>
    <w:rsid w:val="001932E0"/>
    <w:rsid w:val="00193E51"/>
    <w:rsid w:val="001940BF"/>
    <w:rsid w:val="001A7003"/>
    <w:rsid w:val="001C1CDD"/>
    <w:rsid w:val="001C23FE"/>
    <w:rsid w:val="001F715E"/>
    <w:rsid w:val="00200C2C"/>
    <w:rsid w:val="00230F89"/>
    <w:rsid w:val="002405A9"/>
    <w:rsid w:val="0025442F"/>
    <w:rsid w:val="002545F8"/>
    <w:rsid w:val="00263536"/>
    <w:rsid w:val="00265193"/>
    <w:rsid w:val="00273E8C"/>
    <w:rsid w:val="00287C4F"/>
    <w:rsid w:val="002B345D"/>
    <w:rsid w:val="002C003B"/>
    <w:rsid w:val="002E3FE4"/>
    <w:rsid w:val="002F1EBE"/>
    <w:rsid w:val="002F2FEA"/>
    <w:rsid w:val="002F7263"/>
    <w:rsid w:val="00301851"/>
    <w:rsid w:val="003119B3"/>
    <w:rsid w:val="00317AC9"/>
    <w:rsid w:val="00335D28"/>
    <w:rsid w:val="0034035B"/>
    <w:rsid w:val="00362239"/>
    <w:rsid w:val="003715CE"/>
    <w:rsid w:val="003750DB"/>
    <w:rsid w:val="00390A0D"/>
    <w:rsid w:val="00395DD6"/>
    <w:rsid w:val="00397A66"/>
    <w:rsid w:val="003D1912"/>
    <w:rsid w:val="003E4184"/>
    <w:rsid w:val="004105F7"/>
    <w:rsid w:val="00427927"/>
    <w:rsid w:val="00442199"/>
    <w:rsid w:val="0045013B"/>
    <w:rsid w:val="004552F1"/>
    <w:rsid w:val="0045611C"/>
    <w:rsid w:val="0046404A"/>
    <w:rsid w:val="00466AEA"/>
    <w:rsid w:val="004811CB"/>
    <w:rsid w:val="00485606"/>
    <w:rsid w:val="0049263E"/>
    <w:rsid w:val="00492DD7"/>
    <w:rsid w:val="004A5250"/>
    <w:rsid w:val="004B38D7"/>
    <w:rsid w:val="004C191D"/>
    <w:rsid w:val="00520F16"/>
    <w:rsid w:val="0052308A"/>
    <w:rsid w:val="0055141F"/>
    <w:rsid w:val="00552189"/>
    <w:rsid w:val="005966C8"/>
    <w:rsid w:val="005E733A"/>
    <w:rsid w:val="005F5135"/>
    <w:rsid w:val="006008F5"/>
    <w:rsid w:val="00611141"/>
    <w:rsid w:val="00626839"/>
    <w:rsid w:val="006443BC"/>
    <w:rsid w:val="006623F6"/>
    <w:rsid w:val="00664343"/>
    <w:rsid w:val="00676D28"/>
    <w:rsid w:val="006937A0"/>
    <w:rsid w:val="006A5563"/>
    <w:rsid w:val="006D5036"/>
    <w:rsid w:val="006D6FDE"/>
    <w:rsid w:val="006F6E6B"/>
    <w:rsid w:val="0071062B"/>
    <w:rsid w:val="00721539"/>
    <w:rsid w:val="00723634"/>
    <w:rsid w:val="00730C87"/>
    <w:rsid w:val="00732B0A"/>
    <w:rsid w:val="00743B97"/>
    <w:rsid w:val="00745790"/>
    <w:rsid w:val="00751D75"/>
    <w:rsid w:val="007526F5"/>
    <w:rsid w:val="007578C0"/>
    <w:rsid w:val="0076270A"/>
    <w:rsid w:val="00764BFD"/>
    <w:rsid w:val="007C282E"/>
    <w:rsid w:val="007D5193"/>
    <w:rsid w:val="007E7CC0"/>
    <w:rsid w:val="007F0505"/>
    <w:rsid w:val="007F2204"/>
    <w:rsid w:val="00800500"/>
    <w:rsid w:val="00801F1F"/>
    <w:rsid w:val="00810828"/>
    <w:rsid w:val="00835428"/>
    <w:rsid w:val="00841226"/>
    <w:rsid w:val="00841711"/>
    <w:rsid w:val="00850EEA"/>
    <w:rsid w:val="00853171"/>
    <w:rsid w:val="0086031B"/>
    <w:rsid w:val="00863E9E"/>
    <w:rsid w:val="0086679B"/>
    <w:rsid w:val="00874232"/>
    <w:rsid w:val="008750BC"/>
    <w:rsid w:val="008931BC"/>
    <w:rsid w:val="00894B28"/>
    <w:rsid w:val="008B1C45"/>
    <w:rsid w:val="008C5F6B"/>
    <w:rsid w:val="008C67EF"/>
    <w:rsid w:val="008D49A3"/>
    <w:rsid w:val="008E6B88"/>
    <w:rsid w:val="008F36CC"/>
    <w:rsid w:val="008F3C49"/>
    <w:rsid w:val="00902A33"/>
    <w:rsid w:val="0092073A"/>
    <w:rsid w:val="0095243C"/>
    <w:rsid w:val="00975492"/>
    <w:rsid w:val="009806FC"/>
    <w:rsid w:val="00990BB1"/>
    <w:rsid w:val="009A5903"/>
    <w:rsid w:val="009A5D5F"/>
    <w:rsid w:val="009B11AB"/>
    <w:rsid w:val="009B2511"/>
    <w:rsid w:val="009B29A4"/>
    <w:rsid w:val="009C1311"/>
    <w:rsid w:val="009D235B"/>
    <w:rsid w:val="009E2FC8"/>
    <w:rsid w:val="009E33AE"/>
    <w:rsid w:val="009E44ED"/>
    <w:rsid w:val="00A0609A"/>
    <w:rsid w:val="00A27087"/>
    <w:rsid w:val="00A362F6"/>
    <w:rsid w:val="00A605B7"/>
    <w:rsid w:val="00A83F01"/>
    <w:rsid w:val="00A86E91"/>
    <w:rsid w:val="00A97718"/>
    <w:rsid w:val="00AA1D29"/>
    <w:rsid w:val="00AC5012"/>
    <w:rsid w:val="00AE2C1C"/>
    <w:rsid w:val="00AE5355"/>
    <w:rsid w:val="00AE6EAC"/>
    <w:rsid w:val="00B10D60"/>
    <w:rsid w:val="00B14889"/>
    <w:rsid w:val="00B32E9A"/>
    <w:rsid w:val="00B402C1"/>
    <w:rsid w:val="00B430BE"/>
    <w:rsid w:val="00B50568"/>
    <w:rsid w:val="00B5690E"/>
    <w:rsid w:val="00B71FAC"/>
    <w:rsid w:val="00B7246D"/>
    <w:rsid w:val="00B7493E"/>
    <w:rsid w:val="00B75542"/>
    <w:rsid w:val="00B82D04"/>
    <w:rsid w:val="00BA7B23"/>
    <w:rsid w:val="00BB360E"/>
    <w:rsid w:val="00BB66E3"/>
    <w:rsid w:val="00BB6E83"/>
    <w:rsid w:val="00BC2E05"/>
    <w:rsid w:val="00BC6443"/>
    <w:rsid w:val="00BD1BF8"/>
    <w:rsid w:val="00BD585F"/>
    <w:rsid w:val="00BD6EE6"/>
    <w:rsid w:val="00BE2837"/>
    <w:rsid w:val="00BF3A82"/>
    <w:rsid w:val="00BF607D"/>
    <w:rsid w:val="00C01612"/>
    <w:rsid w:val="00C0538A"/>
    <w:rsid w:val="00C16FE5"/>
    <w:rsid w:val="00C17FDD"/>
    <w:rsid w:val="00C265FD"/>
    <w:rsid w:val="00C34192"/>
    <w:rsid w:val="00C54075"/>
    <w:rsid w:val="00C57F42"/>
    <w:rsid w:val="00C67493"/>
    <w:rsid w:val="00C7053F"/>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33B"/>
    <w:rsid w:val="00E002E4"/>
    <w:rsid w:val="00E008AA"/>
    <w:rsid w:val="00E012D9"/>
    <w:rsid w:val="00E03654"/>
    <w:rsid w:val="00E270C2"/>
    <w:rsid w:val="00E5069D"/>
    <w:rsid w:val="00E56E1C"/>
    <w:rsid w:val="00E6548D"/>
    <w:rsid w:val="00E72CBD"/>
    <w:rsid w:val="00E80CFC"/>
    <w:rsid w:val="00E83169"/>
    <w:rsid w:val="00E84341"/>
    <w:rsid w:val="00E949E6"/>
    <w:rsid w:val="00E95F8F"/>
    <w:rsid w:val="00EA3FE3"/>
    <w:rsid w:val="00EB1D56"/>
    <w:rsid w:val="00EB2DEF"/>
    <w:rsid w:val="00EE199B"/>
    <w:rsid w:val="00EE7422"/>
    <w:rsid w:val="00F006BF"/>
    <w:rsid w:val="00F0560E"/>
    <w:rsid w:val="00F104FD"/>
    <w:rsid w:val="00F16733"/>
    <w:rsid w:val="00F252CE"/>
    <w:rsid w:val="00F309D5"/>
    <w:rsid w:val="00F32008"/>
    <w:rsid w:val="00F32D6A"/>
    <w:rsid w:val="00F61379"/>
    <w:rsid w:val="00F655D2"/>
    <w:rsid w:val="00F65A2E"/>
    <w:rsid w:val="00F73828"/>
    <w:rsid w:val="00F7748C"/>
    <w:rsid w:val="00F85791"/>
    <w:rsid w:val="00F966BB"/>
    <w:rsid w:val="00FA0591"/>
    <w:rsid w:val="00FA505D"/>
    <w:rsid w:val="00FB2F89"/>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63FB-BD5B-4776-89AF-220409EE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5878</Words>
  <Characters>33509</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HpW10_2</cp:lastModifiedBy>
  <cp:revision>56</cp:revision>
  <cp:lastPrinted>2023-12-28T16:53:00Z</cp:lastPrinted>
  <dcterms:created xsi:type="dcterms:W3CDTF">2018-07-31T07:04:00Z</dcterms:created>
  <dcterms:modified xsi:type="dcterms:W3CDTF">2023-12-28T19:47:00Z</dcterms:modified>
</cp:coreProperties>
</file>